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2B3" w14:textId="2F13E401" w:rsidR="00982C91" w:rsidRDefault="00A056B4" w:rsidP="0054320D">
      <w:pPr>
        <w:ind w:left="3600" w:right="230"/>
        <w:rPr>
          <w:b/>
          <w:sz w:val="52"/>
          <w:szCs w:val="52"/>
          <w:u w:val="single"/>
        </w:rPr>
      </w:pPr>
      <w:r>
        <w:rPr>
          <w:noProof/>
        </w:rPr>
        <w:drawing>
          <wp:anchor distT="0" distB="0" distL="114300" distR="114300" simplePos="0" relativeHeight="251658240" behindDoc="1" locked="0" layoutInCell="1" allowOverlap="1" wp14:anchorId="138F08CF" wp14:editId="0002CC72">
            <wp:simplePos x="0" y="0"/>
            <wp:positionH relativeFrom="column">
              <wp:posOffset>-89535</wp:posOffset>
            </wp:positionH>
            <wp:positionV relativeFrom="paragraph">
              <wp:posOffset>-3175</wp:posOffset>
            </wp:positionV>
            <wp:extent cx="1828800" cy="1213073"/>
            <wp:effectExtent l="0" t="0" r="0" b="6350"/>
            <wp:wrapNone/>
            <wp:docPr id="1" name="Picture 1" descr="C:\Users\User\Documents\carni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arniva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13073"/>
                    </a:xfrm>
                    <a:prstGeom prst="rect">
                      <a:avLst/>
                    </a:prstGeom>
                    <a:noFill/>
                    <a:ln>
                      <a:noFill/>
                    </a:ln>
                  </pic:spPr>
                </pic:pic>
              </a:graphicData>
            </a:graphic>
            <wp14:sizeRelH relativeFrom="page">
              <wp14:pctWidth>0</wp14:pctWidth>
            </wp14:sizeRelH>
            <wp14:sizeRelV relativeFrom="page">
              <wp14:pctHeight>0</wp14:pctHeight>
            </wp14:sizeRelV>
          </wp:anchor>
        </w:drawing>
      </w:r>
      <w:r w:rsidR="00CB3E92">
        <w:rPr>
          <w:b/>
          <w:sz w:val="52"/>
          <w:szCs w:val="52"/>
          <w:u w:val="single"/>
        </w:rPr>
        <w:t xml:space="preserve">FLOAT </w:t>
      </w:r>
      <w:r>
        <w:rPr>
          <w:b/>
          <w:sz w:val="52"/>
          <w:szCs w:val="52"/>
          <w:u w:val="single"/>
        </w:rPr>
        <w:t>E</w:t>
      </w:r>
      <w:r w:rsidRPr="00A056B4">
        <w:rPr>
          <w:b/>
          <w:sz w:val="52"/>
          <w:szCs w:val="52"/>
          <w:u w:val="single"/>
        </w:rPr>
        <w:t>NTRY FORM</w:t>
      </w:r>
      <w:r w:rsidR="0054320D">
        <w:rPr>
          <w:b/>
          <w:sz w:val="52"/>
          <w:szCs w:val="52"/>
          <w:u w:val="single"/>
        </w:rPr>
        <w:t xml:space="preserve"> 2023</w:t>
      </w:r>
    </w:p>
    <w:p w14:paraId="59B387C8" w14:textId="77777777" w:rsidR="00CB3E92" w:rsidRDefault="00CB3E92" w:rsidP="00CB3E92">
      <w:pPr>
        <w:ind w:right="230"/>
      </w:pPr>
    </w:p>
    <w:p w14:paraId="097C8027" w14:textId="77777777" w:rsidR="00CB3E92" w:rsidRDefault="00CB3E92" w:rsidP="00CB3E92">
      <w:pPr>
        <w:ind w:right="230"/>
      </w:pPr>
    </w:p>
    <w:p w14:paraId="0FE9BD6D" w14:textId="77777777" w:rsidR="00CB3E92" w:rsidRDefault="00CB3E92" w:rsidP="00CB3E92">
      <w:pPr>
        <w:ind w:right="230"/>
      </w:pPr>
    </w:p>
    <w:p w14:paraId="562E5281" w14:textId="77777777" w:rsidR="00CB3E92" w:rsidRDefault="00CB3E92" w:rsidP="00CB3E92">
      <w:pPr>
        <w:ind w:right="230"/>
      </w:pPr>
    </w:p>
    <w:p w14:paraId="49219137" w14:textId="77777777" w:rsidR="00CB3E92" w:rsidRDefault="00CB3E92" w:rsidP="00CB3E92">
      <w:pPr>
        <w:ind w:right="230"/>
      </w:pPr>
    </w:p>
    <w:p w14:paraId="0E3C728F" w14:textId="4A20030B" w:rsidR="00A056B4" w:rsidRPr="00CB3E92" w:rsidRDefault="00BC50CB" w:rsidP="00CB3E92">
      <w:pPr>
        <w:ind w:right="230"/>
        <w:rPr>
          <w:sz w:val="22"/>
          <w:szCs w:val="22"/>
        </w:rPr>
      </w:pPr>
      <w:r w:rsidRPr="00CB3E92">
        <w:rPr>
          <w:sz w:val="22"/>
          <w:szCs w:val="22"/>
        </w:rPr>
        <w:t>NAME OF ENTRY</w:t>
      </w:r>
      <w:r w:rsidR="002276F0" w:rsidRPr="00CB3E92">
        <w:rPr>
          <w:sz w:val="22"/>
          <w:szCs w:val="22"/>
        </w:rPr>
        <w:t xml:space="preserve"> (if applicable</w:t>
      </w:r>
      <w:r w:rsidR="005E56A3" w:rsidRPr="00CB3E92">
        <w:rPr>
          <w:sz w:val="22"/>
          <w:szCs w:val="22"/>
        </w:rPr>
        <w:t>)</w:t>
      </w:r>
    </w:p>
    <w:p w14:paraId="40039EAF" w14:textId="77777777" w:rsidR="00A056B4" w:rsidRPr="00CB3E92" w:rsidRDefault="00A056B4" w:rsidP="00A056B4">
      <w:pPr>
        <w:rPr>
          <w:sz w:val="22"/>
          <w:szCs w:val="22"/>
        </w:rPr>
      </w:pPr>
    </w:p>
    <w:p w14:paraId="65EB6508" w14:textId="7C14E87F" w:rsidR="00A056B4" w:rsidRPr="00CB3E92" w:rsidRDefault="00A056B4" w:rsidP="002D0965">
      <w:pPr>
        <w:ind w:right="141"/>
        <w:rPr>
          <w:sz w:val="22"/>
          <w:szCs w:val="22"/>
        </w:rPr>
      </w:pPr>
      <w:r w:rsidRPr="00CB3E92">
        <w:rPr>
          <w:sz w:val="22"/>
          <w:szCs w:val="22"/>
        </w:rPr>
        <w:t>CONTACT NAME</w:t>
      </w:r>
      <w:r w:rsidR="002276F0" w:rsidRPr="00CB3E92">
        <w:rPr>
          <w:sz w:val="22"/>
          <w:szCs w:val="22"/>
        </w:rPr>
        <w:t xml:space="preserve"> (for on the day</w:t>
      </w:r>
      <w:r w:rsidR="005E56A3" w:rsidRPr="00CB3E92">
        <w:rPr>
          <w:sz w:val="22"/>
          <w:szCs w:val="22"/>
        </w:rPr>
        <w:t>)</w:t>
      </w:r>
    </w:p>
    <w:p w14:paraId="28EA1D96" w14:textId="77777777" w:rsidR="00BC50CB" w:rsidRPr="00CB3E92" w:rsidRDefault="00BC50CB" w:rsidP="00A056B4">
      <w:pPr>
        <w:rPr>
          <w:sz w:val="22"/>
          <w:szCs w:val="22"/>
        </w:rPr>
      </w:pPr>
    </w:p>
    <w:p w14:paraId="387DD996" w14:textId="723B6E6F" w:rsidR="00A056B4" w:rsidRPr="00CB3E92" w:rsidRDefault="00A056B4" w:rsidP="00A056B4">
      <w:pPr>
        <w:rPr>
          <w:sz w:val="22"/>
          <w:szCs w:val="22"/>
        </w:rPr>
      </w:pPr>
      <w:r w:rsidRPr="00CB3E92">
        <w:rPr>
          <w:sz w:val="22"/>
          <w:szCs w:val="22"/>
        </w:rPr>
        <w:t xml:space="preserve">EMAIL </w:t>
      </w:r>
      <w:r w:rsidR="005E56A3" w:rsidRPr="00CB3E92">
        <w:rPr>
          <w:sz w:val="22"/>
          <w:szCs w:val="22"/>
        </w:rPr>
        <w:t>ADDRESS</w:t>
      </w:r>
      <w:r w:rsidR="00D25684" w:rsidRPr="00CB3E92">
        <w:rPr>
          <w:sz w:val="22"/>
          <w:szCs w:val="22"/>
        </w:rPr>
        <w:t>:</w:t>
      </w:r>
    </w:p>
    <w:p w14:paraId="4F111E04" w14:textId="77777777" w:rsidR="00A056B4" w:rsidRPr="00CB3E92" w:rsidRDefault="00A056B4" w:rsidP="00A056B4">
      <w:pPr>
        <w:rPr>
          <w:sz w:val="22"/>
          <w:szCs w:val="22"/>
        </w:rPr>
      </w:pPr>
    </w:p>
    <w:p w14:paraId="5EB96714" w14:textId="55A7388B" w:rsidR="00A056B4" w:rsidRPr="00CB3E92" w:rsidRDefault="00A056B4" w:rsidP="002D0965">
      <w:pPr>
        <w:ind w:right="141"/>
        <w:rPr>
          <w:sz w:val="22"/>
          <w:szCs w:val="22"/>
        </w:rPr>
      </w:pPr>
      <w:r w:rsidRPr="00CB3E92">
        <w:rPr>
          <w:sz w:val="22"/>
          <w:szCs w:val="22"/>
        </w:rPr>
        <w:t>MOBILE No</w:t>
      </w:r>
      <w:r w:rsidR="002276F0" w:rsidRPr="00CB3E92">
        <w:rPr>
          <w:sz w:val="22"/>
          <w:szCs w:val="22"/>
        </w:rPr>
        <w:t xml:space="preserve"> (for on the day</w:t>
      </w:r>
      <w:r w:rsidR="005E56A3" w:rsidRPr="00CB3E92">
        <w:rPr>
          <w:sz w:val="22"/>
          <w:szCs w:val="22"/>
        </w:rPr>
        <w:t>)</w:t>
      </w:r>
    </w:p>
    <w:p w14:paraId="09B44C20" w14:textId="77777777" w:rsidR="00D14261" w:rsidRPr="00CB3E92" w:rsidRDefault="00D14261" w:rsidP="00A056B4">
      <w:pPr>
        <w:rPr>
          <w:sz w:val="22"/>
          <w:szCs w:val="22"/>
        </w:rPr>
      </w:pPr>
    </w:p>
    <w:p w14:paraId="7018CED9" w14:textId="2532B740" w:rsidR="00F546D8" w:rsidRPr="0054320D" w:rsidRDefault="00A056B4" w:rsidP="00F546D8">
      <w:pPr>
        <w:rPr>
          <w:b/>
          <w:sz w:val="22"/>
          <w:szCs w:val="22"/>
          <w:u w:val="single"/>
        </w:rPr>
      </w:pPr>
      <w:r w:rsidRPr="0054320D">
        <w:rPr>
          <w:b/>
          <w:sz w:val="22"/>
          <w:szCs w:val="22"/>
          <w:u w:val="single"/>
        </w:rPr>
        <w:t xml:space="preserve">FLOAT </w:t>
      </w:r>
      <w:r w:rsidR="00D14261" w:rsidRPr="0054320D">
        <w:rPr>
          <w:b/>
          <w:sz w:val="22"/>
          <w:szCs w:val="22"/>
          <w:u w:val="single"/>
        </w:rPr>
        <w:t>CATEGOR</w:t>
      </w:r>
      <w:r w:rsidR="00F546D8" w:rsidRPr="0054320D">
        <w:rPr>
          <w:b/>
          <w:sz w:val="22"/>
          <w:szCs w:val="22"/>
          <w:u w:val="single"/>
        </w:rPr>
        <w:t>IES</w:t>
      </w:r>
      <w:r w:rsidR="00F546D8" w:rsidRPr="0054320D">
        <w:rPr>
          <w:b/>
          <w:sz w:val="22"/>
          <w:szCs w:val="22"/>
        </w:rPr>
        <w:tab/>
      </w:r>
      <w:r w:rsidR="00F546D8" w:rsidRPr="0054320D">
        <w:rPr>
          <w:b/>
          <w:sz w:val="22"/>
          <w:szCs w:val="22"/>
        </w:rPr>
        <w:tab/>
      </w:r>
      <w:r w:rsidR="00F546D8" w:rsidRPr="0054320D">
        <w:rPr>
          <w:b/>
          <w:sz w:val="22"/>
          <w:szCs w:val="22"/>
        </w:rPr>
        <w:tab/>
      </w:r>
    </w:p>
    <w:p w14:paraId="106D12EF" w14:textId="1406F1A7" w:rsidR="00F546D8" w:rsidRPr="00CB3E92" w:rsidRDefault="00A056B4" w:rsidP="00A056B4">
      <w:pPr>
        <w:rPr>
          <w:bCs/>
          <w:sz w:val="22"/>
          <w:szCs w:val="22"/>
        </w:rPr>
      </w:pPr>
      <w:r w:rsidRPr="00CB3E92">
        <w:rPr>
          <w:bCs/>
          <w:sz w:val="22"/>
          <w:szCs w:val="22"/>
        </w:rPr>
        <w:t xml:space="preserve">Class </w:t>
      </w:r>
      <w:r w:rsidR="00B46B65" w:rsidRPr="00CB3E92">
        <w:rPr>
          <w:bCs/>
          <w:sz w:val="22"/>
          <w:szCs w:val="22"/>
        </w:rPr>
        <w:t>10</w:t>
      </w:r>
      <w:r w:rsidRPr="00CB3E92">
        <w:rPr>
          <w:bCs/>
          <w:sz w:val="22"/>
          <w:szCs w:val="22"/>
        </w:rPr>
        <w:t>: Children</w:t>
      </w:r>
      <w:r w:rsidR="00340959" w:rsidRPr="00CB3E92">
        <w:rPr>
          <w:bCs/>
          <w:sz w:val="22"/>
          <w:szCs w:val="22"/>
        </w:rPr>
        <w:t>’</w:t>
      </w:r>
      <w:r w:rsidRPr="00CB3E92">
        <w:rPr>
          <w:bCs/>
          <w:sz w:val="22"/>
          <w:szCs w:val="22"/>
        </w:rPr>
        <w:t xml:space="preserve">s Tableaux    </w:t>
      </w:r>
      <w:r w:rsidR="0054320D">
        <w:rPr>
          <w:rFonts w:ascii="MS Gothic" w:eastAsia="MS Gothic" w:hAnsi="MS Gothic"/>
          <w:bCs/>
          <w:sz w:val="22"/>
          <w:szCs w:val="22"/>
        </w:rPr>
        <w:tab/>
      </w:r>
      <w:sdt>
        <w:sdtPr>
          <w:rPr>
            <w:rFonts w:ascii="MS Gothic" w:eastAsia="MS Gothic" w:hAnsi="MS Gothic"/>
            <w:bCs/>
            <w:sz w:val="22"/>
            <w:szCs w:val="22"/>
          </w:rPr>
          <w:id w:val="-414163472"/>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r w:rsidR="002276F0" w:rsidRPr="00CB3E92">
        <w:rPr>
          <w:bCs/>
          <w:sz w:val="22"/>
          <w:szCs w:val="22"/>
        </w:rPr>
        <w:tab/>
      </w:r>
      <w:r w:rsidR="00F546D8" w:rsidRPr="00CB3E92">
        <w:rPr>
          <w:bCs/>
          <w:sz w:val="22"/>
          <w:szCs w:val="22"/>
        </w:rPr>
        <w:t xml:space="preserve"> </w:t>
      </w:r>
    </w:p>
    <w:p w14:paraId="14F6445B" w14:textId="53369966" w:rsidR="00F546D8" w:rsidRPr="00CB3E92" w:rsidRDefault="00A056B4" w:rsidP="00F546D8">
      <w:pPr>
        <w:rPr>
          <w:bCs/>
          <w:sz w:val="22"/>
          <w:szCs w:val="22"/>
        </w:rPr>
      </w:pPr>
      <w:r w:rsidRPr="00CB3E92">
        <w:rPr>
          <w:bCs/>
          <w:sz w:val="22"/>
          <w:szCs w:val="22"/>
        </w:rPr>
        <w:t>Class 1</w:t>
      </w:r>
      <w:r w:rsidR="00B46B65" w:rsidRPr="00CB3E92">
        <w:rPr>
          <w:bCs/>
          <w:sz w:val="22"/>
          <w:szCs w:val="22"/>
        </w:rPr>
        <w:t>1</w:t>
      </w:r>
      <w:r w:rsidRPr="00CB3E92">
        <w:rPr>
          <w:bCs/>
          <w:sz w:val="22"/>
          <w:szCs w:val="22"/>
        </w:rPr>
        <w:t>:</w:t>
      </w:r>
      <w:r w:rsidR="00F546D8" w:rsidRPr="00CB3E92">
        <w:rPr>
          <w:bCs/>
          <w:sz w:val="22"/>
          <w:szCs w:val="22"/>
        </w:rPr>
        <w:t xml:space="preserve"> </w:t>
      </w:r>
      <w:r w:rsidRPr="00CB3E92">
        <w:rPr>
          <w:bCs/>
          <w:sz w:val="22"/>
          <w:szCs w:val="22"/>
        </w:rPr>
        <w:t xml:space="preserve">Comic Tableaux   </w:t>
      </w:r>
      <w:r w:rsidR="00F546D8" w:rsidRPr="00CB3E92">
        <w:rPr>
          <w:bCs/>
          <w:sz w:val="22"/>
          <w:szCs w:val="22"/>
        </w:rPr>
        <w:tab/>
      </w:r>
      <w:r w:rsidR="0054320D">
        <w:rPr>
          <w:bCs/>
          <w:sz w:val="22"/>
          <w:szCs w:val="22"/>
        </w:rPr>
        <w:tab/>
      </w:r>
      <w:sdt>
        <w:sdtPr>
          <w:rPr>
            <w:bCs/>
            <w:sz w:val="22"/>
            <w:szCs w:val="22"/>
          </w:rPr>
          <w:id w:val="-973366902"/>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r w:rsidR="0054320D">
        <w:rPr>
          <w:bCs/>
          <w:sz w:val="22"/>
          <w:szCs w:val="22"/>
        </w:rPr>
        <w:tab/>
      </w:r>
      <w:r w:rsidR="00F546D8" w:rsidRPr="00CB3E92">
        <w:rPr>
          <w:bCs/>
          <w:sz w:val="22"/>
          <w:szCs w:val="22"/>
        </w:rPr>
        <w:tab/>
      </w:r>
    </w:p>
    <w:p w14:paraId="3123B309" w14:textId="21F81AF6" w:rsidR="00F546D8" w:rsidRPr="00CB3E92" w:rsidRDefault="002276F0" w:rsidP="00F546D8">
      <w:pPr>
        <w:rPr>
          <w:bCs/>
          <w:sz w:val="22"/>
          <w:szCs w:val="22"/>
        </w:rPr>
      </w:pPr>
      <w:r w:rsidRPr="00CB3E92">
        <w:rPr>
          <w:bCs/>
          <w:sz w:val="22"/>
          <w:szCs w:val="22"/>
        </w:rPr>
        <w:t>Class 1</w:t>
      </w:r>
      <w:r w:rsidR="00B46B65" w:rsidRPr="00CB3E92">
        <w:rPr>
          <w:bCs/>
          <w:sz w:val="22"/>
          <w:szCs w:val="22"/>
        </w:rPr>
        <w:t>2</w:t>
      </w:r>
      <w:r w:rsidRPr="00CB3E92">
        <w:rPr>
          <w:bCs/>
          <w:sz w:val="22"/>
          <w:szCs w:val="22"/>
        </w:rPr>
        <w:t>: Vintage &amp; Classic vehicle</w:t>
      </w:r>
      <w:r w:rsidR="0054320D">
        <w:rPr>
          <w:bCs/>
          <w:sz w:val="22"/>
          <w:szCs w:val="22"/>
        </w:rPr>
        <w:tab/>
      </w:r>
      <w:sdt>
        <w:sdtPr>
          <w:rPr>
            <w:bCs/>
            <w:sz w:val="22"/>
            <w:szCs w:val="22"/>
          </w:rPr>
          <w:id w:val="852842956"/>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r w:rsidR="00F546D8" w:rsidRPr="00CB3E92">
        <w:rPr>
          <w:bCs/>
          <w:sz w:val="22"/>
          <w:szCs w:val="22"/>
        </w:rPr>
        <w:tab/>
      </w:r>
    </w:p>
    <w:p w14:paraId="5B59C8F9" w14:textId="70FEF0DB" w:rsidR="00D25684" w:rsidRPr="00CB3E92" w:rsidRDefault="002276F0" w:rsidP="00F546D8">
      <w:pPr>
        <w:rPr>
          <w:bCs/>
          <w:sz w:val="22"/>
          <w:szCs w:val="22"/>
        </w:rPr>
      </w:pPr>
      <w:r w:rsidRPr="00CB3E92">
        <w:rPr>
          <w:bCs/>
          <w:sz w:val="22"/>
          <w:szCs w:val="22"/>
        </w:rPr>
        <w:t>Class 1</w:t>
      </w:r>
      <w:r w:rsidR="00B46B65" w:rsidRPr="00CB3E92">
        <w:rPr>
          <w:bCs/>
          <w:sz w:val="22"/>
          <w:szCs w:val="22"/>
        </w:rPr>
        <w:t>3</w:t>
      </w:r>
      <w:r w:rsidRPr="00CB3E92">
        <w:rPr>
          <w:bCs/>
          <w:sz w:val="22"/>
          <w:szCs w:val="22"/>
        </w:rPr>
        <w:t>:</w:t>
      </w:r>
      <w:r w:rsidR="00F546D8" w:rsidRPr="00CB3E92">
        <w:rPr>
          <w:bCs/>
          <w:sz w:val="22"/>
          <w:szCs w:val="22"/>
        </w:rPr>
        <w:t xml:space="preserve"> </w:t>
      </w:r>
      <w:r w:rsidRPr="00CB3E92">
        <w:rPr>
          <w:bCs/>
          <w:sz w:val="22"/>
          <w:szCs w:val="22"/>
        </w:rPr>
        <w:t xml:space="preserve">Medley Cup   </w:t>
      </w:r>
      <w:r w:rsidR="0054320D">
        <w:rPr>
          <w:bCs/>
          <w:sz w:val="22"/>
          <w:szCs w:val="22"/>
        </w:rPr>
        <w:tab/>
      </w:r>
      <w:r w:rsidR="0054320D">
        <w:rPr>
          <w:bCs/>
          <w:sz w:val="22"/>
          <w:szCs w:val="22"/>
        </w:rPr>
        <w:tab/>
      </w:r>
      <w:sdt>
        <w:sdtPr>
          <w:rPr>
            <w:bCs/>
            <w:sz w:val="22"/>
            <w:szCs w:val="22"/>
          </w:rPr>
          <w:id w:val="663055008"/>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p>
    <w:p w14:paraId="48E37E61" w14:textId="42822498" w:rsidR="00D25684" w:rsidRPr="00CB3E92" w:rsidRDefault="00D25684" w:rsidP="00F546D8">
      <w:pPr>
        <w:rPr>
          <w:bCs/>
          <w:sz w:val="22"/>
          <w:szCs w:val="22"/>
        </w:rPr>
      </w:pPr>
      <w:r w:rsidRPr="00CB3E92">
        <w:rPr>
          <w:bCs/>
          <w:sz w:val="22"/>
          <w:szCs w:val="22"/>
        </w:rPr>
        <w:t>Class 1</w:t>
      </w:r>
      <w:r w:rsidR="00F07541">
        <w:rPr>
          <w:bCs/>
          <w:sz w:val="22"/>
          <w:szCs w:val="22"/>
        </w:rPr>
        <w:t>8</w:t>
      </w:r>
      <w:r w:rsidRPr="00CB3E92">
        <w:rPr>
          <w:bCs/>
          <w:sz w:val="22"/>
          <w:szCs w:val="22"/>
        </w:rPr>
        <w:t>: Pub/</w:t>
      </w:r>
      <w:r w:rsidR="00070101">
        <w:rPr>
          <w:bCs/>
          <w:sz w:val="22"/>
          <w:szCs w:val="22"/>
        </w:rPr>
        <w:t>Bar</w:t>
      </w:r>
      <w:r w:rsidR="00070101">
        <w:rPr>
          <w:bCs/>
          <w:sz w:val="22"/>
          <w:szCs w:val="22"/>
        </w:rPr>
        <w:tab/>
      </w:r>
      <w:r w:rsidR="0054320D">
        <w:rPr>
          <w:bCs/>
          <w:sz w:val="22"/>
          <w:szCs w:val="22"/>
        </w:rPr>
        <w:tab/>
      </w:r>
      <w:r w:rsidR="0054320D">
        <w:rPr>
          <w:bCs/>
          <w:sz w:val="22"/>
          <w:szCs w:val="22"/>
        </w:rPr>
        <w:tab/>
      </w:r>
      <w:sdt>
        <w:sdtPr>
          <w:rPr>
            <w:bCs/>
            <w:sz w:val="22"/>
            <w:szCs w:val="22"/>
          </w:rPr>
          <w:id w:val="-918013044"/>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r w:rsidR="002276F0" w:rsidRPr="00CB3E92">
        <w:rPr>
          <w:bCs/>
          <w:sz w:val="22"/>
          <w:szCs w:val="22"/>
        </w:rPr>
        <w:t xml:space="preserve">   </w:t>
      </w:r>
    </w:p>
    <w:p w14:paraId="0317030E" w14:textId="77777777" w:rsidR="00D25684" w:rsidRPr="00CB3E92" w:rsidRDefault="00D25684" w:rsidP="00F546D8">
      <w:pPr>
        <w:rPr>
          <w:bCs/>
          <w:sz w:val="22"/>
          <w:szCs w:val="22"/>
        </w:rPr>
      </w:pPr>
    </w:p>
    <w:p w14:paraId="338FAA80" w14:textId="25ACC953" w:rsidR="00D25684" w:rsidRPr="0054320D" w:rsidRDefault="00D25684" w:rsidP="00F546D8">
      <w:pPr>
        <w:rPr>
          <w:b/>
          <w:sz w:val="22"/>
          <w:szCs w:val="22"/>
        </w:rPr>
      </w:pPr>
      <w:r w:rsidRPr="0054320D">
        <w:rPr>
          <w:b/>
          <w:sz w:val="22"/>
          <w:szCs w:val="22"/>
          <w:u w:val="single"/>
        </w:rPr>
        <w:t>WALKER CATEGORIES</w:t>
      </w:r>
    </w:p>
    <w:p w14:paraId="244B205C" w14:textId="5B456F67" w:rsidR="00D25684" w:rsidRPr="00CB3E92" w:rsidRDefault="00D25684" w:rsidP="00F546D8">
      <w:pPr>
        <w:rPr>
          <w:bCs/>
          <w:sz w:val="22"/>
          <w:szCs w:val="22"/>
        </w:rPr>
      </w:pPr>
      <w:r w:rsidRPr="00CB3E92">
        <w:rPr>
          <w:bCs/>
          <w:sz w:val="22"/>
          <w:szCs w:val="22"/>
        </w:rPr>
        <w:t xml:space="preserve">Class 6: Juvenile singles &amp; pairs (17yrs and </w:t>
      </w:r>
      <w:proofErr w:type="gramStart"/>
      <w:r w:rsidRPr="00CB3E92">
        <w:rPr>
          <w:bCs/>
          <w:sz w:val="22"/>
          <w:szCs w:val="22"/>
        </w:rPr>
        <w:t xml:space="preserve">under)   </w:t>
      </w:r>
      <w:proofErr w:type="gramEnd"/>
      <w:r w:rsidR="0054320D">
        <w:rPr>
          <w:bCs/>
          <w:sz w:val="22"/>
          <w:szCs w:val="22"/>
        </w:rPr>
        <w:tab/>
      </w:r>
      <w:r w:rsidR="0054320D">
        <w:rPr>
          <w:bCs/>
          <w:sz w:val="22"/>
          <w:szCs w:val="22"/>
        </w:rPr>
        <w:tab/>
      </w:r>
      <w:sdt>
        <w:sdtPr>
          <w:rPr>
            <w:bCs/>
            <w:sz w:val="22"/>
            <w:szCs w:val="22"/>
          </w:rPr>
          <w:id w:val="-344778127"/>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p>
    <w:p w14:paraId="380BF2A4" w14:textId="76D7FEAB" w:rsidR="00D25684" w:rsidRPr="00CB3E92" w:rsidRDefault="00D25684" w:rsidP="00F546D8">
      <w:pPr>
        <w:rPr>
          <w:bCs/>
          <w:sz w:val="22"/>
          <w:szCs w:val="22"/>
        </w:rPr>
      </w:pPr>
      <w:r w:rsidRPr="00CB3E92">
        <w:rPr>
          <w:bCs/>
          <w:sz w:val="22"/>
          <w:szCs w:val="22"/>
        </w:rPr>
        <w:t>Class 7: Adult singles &amp; pairs (18yrs and over)</w:t>
      </w:r>
      <w:r w:rsidR="0054320D">
        <w:rPr>
          <w:bCs/>
          <w:sz w:val="22"/>
          <w:szCs w:val="22"/>
        </w:rPr>
        <w:tab/>
      </w:r>
      <w:r w:rsidR="0054320D">
        <w:rPr>
          <w:bCs/>
          <w:sz w:val="22"/>
          <w:szCs w:val="22"/>
        </w:rPr>
        <w:tab/>
      </w:r>
      <w:r w:rsidR="0054320D">
        <w:rPr>
          <w:bCs/>
          <w:sz w:val="22"/>
          <w:szCs w:val="22"/>
        </w:rPr>
        <w:tab/>
      </w:r>
      <w:sdt>
        <w:sdtPr>
          <w:rPr>
            <w:bCs/>
            <w:sz w:val="22"/>
            <w:szCs w:val="22"/>
          </w:rPr>
          <w:id w:val="-1300223272"/>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p>
    <w:p w14:paraId="66087FE3" w14:textId="4F1498B9" w:rsidR="00D25684" w:rsidRPr="00CB3E92" w:rsidRDefault="00D25684" w:rsidP="00F546D8">
      <w:pPr>
        <w:rPr>
          <w:bCs/>
          <w:sz w:val="22"/>
          <w:szCs w:val="22"/>
        </w:rPr>
      </w:pPr>
      <w:r w:rsidRPr="00CB3E92">
        <w:rPr>
          <w:bCs/>
          <w:sz w:val="22"/>
          <w:szCs w:val="22"/>
        </w:rPr>
        <w:t>Class 8: Group (mix of juveniles and adults)</w:t>
      </w:r>
      <w:r w:rsidRPr="00CB3E92">
        <w:rPr>
          <w:bCs/>
          <w:sz w:val="22"/>
          <w:szCs w:val="22"/>
        </w:rPr>
        <w:tab/>
      </w:r>
      <w:r w:rsidR="0054320D">
        <w:rPr>
          <w:bCs/>
          <w:sz w:val="22"/>
          <w:szCs w:val="22"/>
        </w:rPr>
        <w:tab/>
      </w:r>
      <w:r w:rsidR="0054320D">
        <w:rPr>
          <w:bCs/>
          <w:sz w:val="22"/>
          <w:szCs w:val="22"/>
        </w:rPr>
        <w:tab/>
      </w:r>
      <w:r w:rsidR="0054320D">
        <w:rPr>
          <w:bCs/>
          <w:sz w:val="22"/>
          <w:szCs w:val="22"/>
        </w:rPr>
        <w:tab/>
      </w:r>
      <w:sdt>
        <w:sdtPr>
          <w:rPr>
            <w:bCs/>
            <w:sz w:val="22"/>
            <w:szCs w:val="22"/>
          </w:rPr>
          <w:id w:val="-1163001834"/>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p>
    <w:p w14:paraId="298CCCF7" w14:textId="5B4F105E" w:rsidR="00D25684" w:rsidRPr="00CB3E92" w:rsidRDefault="00D25684" w:rsidP="00D25684">
      <w:pPr>
        <w:rPr>
          <w:bCs/>
          <w:sz w:val="22"/>
          <w:szCs w:val="22"/>
        </w:rPr>
      </w:pPr>
      <w:r w:rsidRPr="00CB3E92">
        <w:rPr>
          <w:bCs/>
          <w:sz w:val="22"/>
          <w:szCs w:val="22"/>
        </w:rPr>
        <w:t xml:space="preserve">Class 9: Performing Groups (Performers following a </w:t>
      </w:r>
      <w:proofErr w:type="gramStart"/>
      <w:r w:rsidRPr="00CB3E92">
        <w:rPr>
          <w:bCs/>
          <w:sz w:val="22"/>
          <w:szCs w:val="22"/>
        </w:rPr>
        <w:t xml:space="preserve">vehicle)   </w:t>
      </w:r>
      <w:proofErr w:type="gramEnd"/>
      <w:r w:rsidR="0054320D">
        <w:rPr>
          <w:bCs/>
          <w:sz w:val="22"/>
          <w:szCs w:val="22"/>
        </w:rPr>
        <w:tab/>
      </w:r>
      <w:sdt>
        <w:sdtPr>
          <w:rPr>
            <w:bCs/>
            <w:sz w:val="22"/>
            <w:szCs w:val="22"/>
          </w:rPr>
          <w:id w:val="1978789428"/>
          <w14:checkbox>
            <w14:checked w14:val="0"/>
            <w14:checkedState w14:val="2612" w14:font="MS Gothic"/>
            <w14:uncheckedState w14:val="2610" w14:font="MS Gothic"/>
          </w14:checkbox>
        </w:sdtPr>
        <w:sdtContent>
          <w:r w:rsidR="0054320D">
            <w:rPr>
              <w:rFonts w:ascii="MS Gothic" w:eastAsia="MS Gothic" w:hAnsi="MS Gothic" w:hint="eastAsia"/>
              <w:bCs/>
              <w:sz w:val="22"/>
              <w:szCs w:val="22"/>
            </w:rPr>
            <w:t>☐</w:t>
          </w:r>
        </w:sdtContent>
      </w:sdt>
      <w:r w:rsidRPr="00CB3E92">
        <w:rPr>
          <w:bCs/>
          <w:sz w:val="22"/>
          <w:szCs w:val="22"/>
        </w:rPr>
        <w:t xml:space="preserve">  </w:t>
      </w:r>
    </w:p>
    <w:p w14:paraId="375B9E34" w14:textId="5BA3720A" w:rsidR="00F546D8" w:rsidRPr="00CB3E92" w:rsidRDefault="002276F0" w:rsidP="00A056B4">
      <w:pPr>
        <w:rPr>
          <w:bCs/>
          <w:sz w:val="22"/>
          <w:szCs w:val="22"/>
        </w:rPr>
      </w:pPr>
      <w:r w:rsidRPr="00CB3E92">
        <w:rPr>
          <w:bCs/>
          <w:sz w:val="22"/>
          <w:szCs w:val="22"/>
        </w:rPr>
        <w:t xml:space="preserve">   </w:t>
      </w:r>
      <w:r w:rsidRPr="00CB3E92">
        <w:rPr>
          <w:bCs/>
          <w:sz w:val="22"/>
          <w:szCs w:val="22"/>
        </w:rPr>
        <w:tab/>
      </w:r>
      <w:r w:rsidRPr="00CB3E92">
        <w:rPr>
          <w:bCs/>
          <w:sz w:val="22"/>
          <w:szCs w:val="22"/>
        </w:rPr>
        <w:tab/>
      </w:r>
      <w:r w:rsidR="00F546D8" w:rsidRPr="00CB3E92">
        <w:rPr>
          <w:bCs/>
          <w:sz w:val="22"/>
          <w:szCs w:val="22"/>
        </w:rPr>
        <w:t xml:space="preserve"> </w:t>
      </w:r>
    </w:p>
    <w:p w14:paraId="4E113DCF" w14:textId="7669AF49" w:rsidR="00B07845" w:rsidRPr="0054320D" w:rsidRDefault="00B07845" w:rsidP="00F546D8">
      <w:pPr>
        <w:ind w:left="-284" w:right="570" w:firstLine="284"/>
        <w:rPr>
          <w:rFonts w:cs="Arial"/>
          <w:b/>
          <w:sz w:val="22"/>
          <w:szCs w:val="22"/>
        </w:rPr>
      </w:pPr>
      <w:r w:rsidRPr="0054320D">
        <w:rPr>
          <w:b/>
          <w:sz w:val="22"/>
          <w:szCs w:val="22"/>
          <w:u w:val="single"/>
        </w:rPr>
        <w:t>ROYALTY CATEGORIES</w:t>
      </w:r>
    </w:p>
    <w:p w14:paraId="6FA94560" w14:textId="74D9139C" w:rsidR="00F546D8" w:rsidRPr="00CB3E92" w:rsidRDefault="00F546D8" w:rsidP="00F546D8">
      <w:pPr>
        <w:ind w:left="-284" w:right="570" w:firstLine="284"/>
        <w:rPr>
          <w:rFonts w:cs="Arial"/>
          <w:bCs/>
          <w:sz w:val="22"/>
          <w:szCs w:val="22"/>
        </w:rPr>
      </w:pPr>
      <w:r w:rsidRPr="00CB3E92">
        <w:rPr>
          <w:rFonts w:cs="Arial"/>
          <w:bCs/>
          <w:sz w:val="22"/>
          <w:szCs w:val="22"/>
        </w:rPr>
        <w:t xml:space="preserve">Class 1:  Fairy Princess </w:t>
      </w:r>
      <w:r w:rsidRPr="00CB3E92">
        <w:rPr>
          <w:rFonts w:cs="Arial"/>
          <w:bCs/>
          <w:sz w:val="22"/>
          <w:szCs w:val="22"/>
        </w:rPr>
        <w:tab/>
      </w:r>
      <w:r w:rsidR="0054320D">
        <w:rPr>
          <w:rFonts w:cs="Arial"/>
          <w:bCs/>
          <w:sz w:val="22"/>
          <w:szCs w:val="22"/>
        </w:rPr>
        <w:tab/>
      </w:r>
      <w:sdt>
        <w:sdtPr>
          <w:rPr>
            <w:rFonts w:cs="Arial"/>
            <w:bCs/>
            <w:sz w:val="22"/>
            <w:szCs w:val="22"/>
          </w:rPr>
          <w:id w:val="-1821565562"/>
          <w14:checkbox>
            <w14:checked w14:val="0"/>
            <w14:checkedState w14:val="2612" w14:font="MS Gothic"/>
            <w14:uncheckedState w14:val="2610" w14:font="MS Gothic"/>
          </w14:checkbox>
        </w:sdtPr>
        <w:sdtContent>
          <w:r w:rsidR="0054320D">
            <w:rPr>
              <w:rFonts w:ascii="MS Gothic" w:eastAsia="MS Gothic" w:hAnsi="MS Gothic" w:cs="Arial" w:hint="eastAsia"/>
              <w:bCs/>
              <w:sz w:val="22"/>
              <w:szCs w:val="22"/>
            </w:rPr>
            <w:t>☐</w:t>
          </w:r>
        </w:sdtContent>
      </w:sdt>
    </w:p>
    <w:p w14:paraId="01C95B1B" w14:textId="4E46A5FF" w:rsidR="00F546D8" w:rsidRPr="00CB3E92" w:rsidRDefault="00F546D8" w:rsidP="00F546D8">
      <w:pPr>
        <w:ind w:left="-284" w:right="570" w:firstLine="284"/>
        <w:rPr>
          <w:rFonts w:cs="Arial"/>
          <w:bCs/>
          <w:sz w:val="22"/>
          <w:szCs w:val="22"/>
        </w:rPr>
      </w:pPr>
      <w:r w:rsidRPr="00CB3E92">
        <w:rPr>
          <w:rFonts w:cs="Arial"/>
          <w:bCs/>
          <w:sz w:val="22"/>
          <w:szCs w:val="22"/>
        </w:rPr>
        <w:t xml:space="preserve">Class </w:t>
      </w:r>
      <w:r w:rsidR="00B46B65" w:rsidRPr="00CB3E92">
        <w:rPr>
          <w:rFonts w:cs="Arial"/>
          <w:bCs/>
          <w:sz w:val="22"/>
          <w:szCs w:val="22"/>
        </w:rPr>
        <w:t>2</w:t>
      </w:r>
      <w:r w:rsidRPr="00CB3E92">
        <w:rPr>
          <w:rFonts w:cs="Arial"/>
          <w:bCs/>
          <w:sz w:val="22"/>
          <w:szCs w:val="22"/>
        </w:rPr>
        <w:t xml:space="preserve">: Fairy Princess Group </w:t>
      </w:r>
      <w:r w:rsidR="0054320D">
        <w:rPr>
          <w:rFonts w:cs="Arial"/>
          <w:bCs/>
          <w:sz w:val="22"/>
          <w:szCs w:val="22"/>
        </w:rPr>
        <w:tab/>
      </w:r>
      <w:sdt>
        <w:sdtPr>
          <w:rPr>
            <w:rFonts w:cs="Arial"/>
            <w:bCs/>
            <w:sz w:val="22"/>
            <w:szCs w:val="22"/>
          </w:rPr>
          <w:id w:val="1098364383"/>
          <w14:checkbox>
            <w14:checked w14:val="0"/>
            <w14:checkedState w14:val="2612" w14:font="MS Gothic"/>
            <w14:uncheckedState w14:val="2610" w14:font="MS Gothic"/>
          </w14:checkbox>
        </w:sdtPr>
        <w:sdtContent>
          <w:r w:rsidR="0054320D">
            <w:rPr>
              <w:rFonts w:ascii="MS Gothic" w:eastAsia="MS Gothic" w:hAnsi="MS Gothic" w:cs="Arial" w:hint="eastAsia"/>
              <w:bCs/>
              <w:sz w:val="22"/>
              <w:szCs w:val="22"/>
            </w:rPr>
            <w:t>☐</w:t>
          </w:r>
        </w:sdtContent>
      </w:sdt>
    </w:p>
    <w:p w14:paraId="62C2C1B0" w14:textId="246FB151" w:rsidR="00F546D8" w:rsidRPr="00CB3E92" w:rsidRDefault="00F546D8" w:rsidP="00F546D8">
      <w:pPr>
        <w:ind w:left="-284" w:right="570" w:firstLine="284"/>
        <w:rPr>
          <w:rFonts w:cs="Arial"/>
          <w:bCs/>
          <w:sz w:val="22"/>
          <w:szCs w:val="22"/>
        </w:rPr>
      </w:pPr>
      <w:r w:rsidRPr="00CB3E92">
        <w:rPr>
          <w:rFonts w:cs="Arial"/>
          <w:bCs/>
          <w:sz w:val="22"/>
          <w:szCs w:val="22"/>
        </w:rPr>
        <w:t xml:space="preserve">Class </w:t>
      </w:r>
      <w:r w:rsidR="00B46B65" w:rsidRPr="00CB3E92">
        <w:rPr>
          <w:rFonts w:cs="Arial"/>
          <w:bCs/>
          <w:sz w:val="22"/>
          <w:szCs w:val="22"/>
        </w:rPr>
        <w:t>3</w:t>
      </w:r>
      <w:r w:rsidRPr="00CB3E92">
        <w:rPr>
          <w:rFonts w:cs="Arial"/>
          <w:bCs/>
          <w:sz w:val="22"/>
          <w:szCs w:val="22"/>
        </w:rPr>
        <w:t>: Prince</w:t>
      </w:r>
      <w:r w:rsidRPr="00CB3E92">
        <w:rPr>
          <w:rFonts w:cs="Arial"/>
          <w:bCs/>
          <w:sz w:val="22"/>
          <w:szCs w:val="22"/>
        </w:rPr>
        <w:tab/>
      </w:r>
      <w:r w:rsidR="0054320D">
        <w:rPr>
          <w:rFonts w:cs="Arial"/>
          <w:bCs/>
          <w:sz w:val="22"/>
          <w:szCs w:val="22"/>
        </w:rPr>
        <w:tab/>
      </w:r>
      <w:r w:rsidR="0054320D">
        <w:rPr>
          <w:rFonts w:cs="Arial"/>
          <w:bCs/>
          <w:sz w:val="22"/>
          <w:szCs w:val="22"/>
        </w:rPr>
        <w:tab/>
      </w:r>
      <w:sdt>
        <w:sdtPr>
          <w:rPr>
            <w:rFonts w:cs="Arial"/>
            <w:bCs/>
            <w:sz w:val="22"/>
            <w:szCs w:val="22"/>
          </w:rPr>
          <w:id w:val="-1272779275"/>
          <w14:checkbox>
            <w14:checked w14:val="0"/>
            <w14:checkedState w14:val="2612" w14:font="MS Gothic"/>
            <w14:uncheckedState w14:val="2610" w14:font="MS Gothic"/>
          </w14:checkbox>
        </w:sdtPr>
        <w:sdtContent>
          <w:r w:rsidR="0054320D">
            <w:rPr>
              <w:rFonts w:ascii="MS Gothic" w:eastAsia="MS Gothic" w:hAnsi="MS Gothic" w:cs="Arial" w:hint="eastAsia"/>
              <w:bCs/>
              <w:sz w:val="22"/>
              <w:szCs w:val="22"/>
            </w:rPr>
            <w:t>☐</w:t>
          </w:r>
        </w:sdtContent>
      </w:sdt>
      <w:r w:rsidRPr="00CB3E92">
        <w:rPr>
          <w:rFonts w:cs="Arial"/>
          <w:bCs/>
          <w:sz w:val="22"/>
          <w:szCs w:val="22"/>
        </w:rPr>
        <w:t xml:space="preserve">     </w:t>
      </w:r>
      <w:r w:rsidRPr="00CB3E92">
        <w:rPr>
          <w:rFonts w:cs="Arial"/>
          <w:bCs/>
          <w:sz w:val="22"/>
          <w:szCs w:val="22"/>
        </w:rPr>
        <w:tab/>
      </w:r>
      <w:r w:rsidRPr="00CB3E92">
        <w:rPr>
          <w:rFonts w:cs="Arial"/>
          <w:bCs/>
          <w:sz w:val="22"/>
          <w:szCs w:val="22"/>
        </w:rPr>
        <w:tab/>
      </w:r>
    </w:p>
    <w:p w14:paraId="3C96760A" w14:textId="46C49FD0" w:rsidR="00F546D8" w:rsidRPr="00CB3E92" w:rsidRDefault="00F546D8" w:rsidP="00F546D8">
      <w:pPr>
        <w:ind w:left="-284" w:right="570" w:firstLine="284"/>
        <w:rPr>
          <w:rFonts w:cs="Arial"/>
          <w:bCs/>
          <w:sz w:val="22"/>
          <w:szCs w:val="22"/>
        </w:rPr>
      </w:pPr>
      <w:r w:rsidRPr="00CB3E92">
        <w:rPr>
          <w:rFonts w:cs="Arial"/>
          <w:bCs/>
          <w:sz w:val="22"/>
          <w:szCs w:val="22"/>
        </w:rPr>
        <w:t xml:space="preserve">Class </w:t>
      </w:r>
      <w:r w:rsidR="00B46B65" w:rsidRPr="00CB3E92">
        <w:rPr>
          <w:rFonts w:cs="Arial"/>
          <w:bCs/>
          <w:sz w:val="22"/>
          <w:szCs w:val="22"/>
        </w:rPr>
        <w:t>4</w:t>
      </w:r>
      <w:r w:rsidRPr="00CB3E92">
        <w:rPr>
          <w:rFonts w:cs="Arial"/>
          <w:bCs/>
          <w:sz w:val="22"/>
          <w:szCs w:val="22"/>
        </w:rPr>
        <w:t xml:space="preserve">:  Queen </w:t>
      </w:r>
      <w:r w:rsidRPr="00CB3E92">
        <w:rPr>
          <w:rFonts w:cs="Arial"/>
          <w:bCs/>
          <w:sz w:val="22"/>
          <w:szCs w:val="22"/>
        </w:rPr>
        <w:tab/>
      </w:r>
      <w:r w:rsidR="0054320D">
        <w:rPr>
          <w:rFonts w:cs="Arial"/>
          <w:bCs/>
          <w:sz w:val="22"/>
          <w:szCs w:val="22"/>
        </w:rPr>
        <w:tab/>
      </w:r>
      <w:r w:rsidR="0054320D">
        <w:rPr>
          <w:rFonts w:cs="Arial"/>
          <w:bCs/>
          <w:sz w:val="22"/>
          <w:szCs w:val="22"/>
        </w:rPr>
        <w:tab/>
      </w:r>
      <w:sdt>
        <w:sdtPr>
          <w:rPr>
            <w:rFonts w:cs="Arial"/>
            <w:bCs/>
            <w:sz w:val="22"/>
            <w:szCs w:val="22"/>
          </w:rPr>
          <w:id w:val="-1477371874"/>
          <w14:checkbox>
            <w14:checked w14:val="0"/>
            <w14:checkedState w14:val="2612" w14:font="MS Gothic"/>
            <w14:uncheckedState w14:val="2610" w14:font="MS Gothic"/>
          </w14:checkbox>
        </w:sdtPr>
        <w:sdtContent>
          <w:r w:rsidR="0054320D">
            <w:rPr>
              <w:rFonts w:ascii="MS Gothic" w:eastAsia="MS Gothic" w:hAnsi="MS Gothic" w:cs="Arial" w:hint="eastAsia"/>
              <w:bCs/>
              <w:sz w:val="22"/>
              <w:szCs w:val="22"/>
            </w:rPr>
            <w:t>☐</w:t>
          </w:r>
        </w:sdtContent>
      </w:sdt>
      <w:r w:rsidRPr="00CB3E92">
        <w:rPr>
          <w:rFonts w:cs="Arial"/>
          <w:bCs/>
          <w:sz w:val="22"/>
          <w:szCs w:val="22"/>
        </w:rPr>
        <w:tab/>
      </w:r>
    </w:p>
    <w:p w14:paraId="648D792B" w14:textId="2DDD1B26" w:rsidR="00F546D8" w:rsidRPr="00CB3E92" w:rsidRDefault="00F546D8" w:rsidP="00F546D8">
      <w:pPr>
        <w:ind w:left="-284" w:right="570" w:firstLine="284"/>
        <w:rPr>
          <w:rFonts w:cs="Arial"/>
          <w:bCs/>
          <w:sz w:val="22"/>
          <w:szCs w:val="22"/>
        </w:rPr>
      </w:pPr>
      <w:r w:rsidRPr="00CB3E92">
        <w:rPr>
          <w:rFonts w:cs="Arial"/>
          <w:bCs/>
          <w:sz w:val="22"/>
          <w:szCs w:val="22"/>
        </w:rPr>
        <w:t xml:space="preserve">Class </w:t>
      </w:r>
      <w:r w:rsidR="00B46B65" w:rsidRPr="00CB3E92">
        <w:rPr>
          <w:rFonts w:cs="Arial"/>
          <w:bCs/>
          <w:sz w:val="22"/>
          <w:szCs w:val="22"/>
        </w:rPr>
        <w:t>5</w:t>
      </w:r>
      <w:r w:rsidRPr="00CB3E92">
        <w:rPr>
          <w:rFonts w:cs="Arial"/>
          <w:bCs/>
          <w:sz w:val="22"/>
          <w:szCs w:val="22"/>
        </w:rPr>
        <w:t xml:space="preserve">: Queen Group </w:t>
      </w:r>
      <w:r w:rsidR="0054320D">
        <w:rPr>
          <w:rFonts w:cs="Arial"/>
          <w:bCs/>
          <w:sz w:val="22"/>
          <w:szCs w:val="22"/>
        </w:rPr>
        <w:tab/>
      </w:r>
      <w:r w:rsidR="0054320D">
        <w:rPr>
          <w:rFonts w:cs="Arial"/>
          <w:bCs/>
          <w:sz w:val="22"/>
          <w:szCs w:val="22"/>
        </w:rPr>
        <w:tab/>
      </w:r>
      <w:sdt>
        <w:sdtPr>
          <w:rPr>
            <w:rFonts w:cs="Arial"/>
            <w:bCs/>
            <w:sz w:val="22"/>
            <w:szCs w:val="22"/>
          </w:rPr>
          <w:id w:val="-1378391469"/>
          <w14:checkbox>
            <w14:checked w14:val="0"/>
            <w14:checkedState w14:val="2612" w14:font="MS Gothic"/>
            <w14:uncheckedState w14:val="2610" w14:font="MS Gothic"/>
          </w14:checkbox>
        </w:sdtPr>
        <w:sdtContent>
          <w:r w:rsidR="0054320D">
            <w:rPr>
              <w:rFonts w:ascii="MS Gothic" w:eastAsia="MS Gothic" w:hAnsi="MS Gothic" w:cs="Arial" w:hint="eastAsia"/>
              <w:bCs/>
              <w:sz w:val="22"/>
              <w:szCs w:val="22"/>
            </w:rPr>
            <w:t>☐</w:t>
          </w:r>
        </w:sdtContent>
      </w:sdt>
    </w:p>
    <w:p w14:paraId="5C645E9B" w14:textId="5864CBEF" w:rsidR="00F546D8" w:rsidRPr="00CB3E92" w:rsidRDefault="00B07845" w:rsidP="00B07845">
      <w:pPr>
        <w:ind w:left="-284" w:right="570" w:firstLine="284"/>
        <w:rPr>
          <w:rFonts w:cs="Arial"/>
          <w:bCs/>
          <w:sz w:val="22"/>
          <w:szCs w:val="22"/>
        </w:rPr>
      </w:pPr>
      <w:r w:rsidRPr="00CB3E92">
        <w:rPr>
          <w:rFonts w:cs="Arial"/>
          <w:bCs/>
          <w:sz w:val="22"/>
          <w:szCs w:val="22"/>
        </w:rPr>
        <w:t>Class</w:t>
      </w:r>
      <w:r w:rsidR="00F546D8" w:rsidRPr="00CB3E92">
        <w:rPr>
          <w:rFonts w:cs="Arial"/>
          <w:bCs/>
          <w:sz w:val="22"/>
          <w:szCs w:val="22"/>
        </w:rPr>
        <w:t xml:space="preserve"> 14</w:t>
      </w:r>
      <w:r w:rsidRPr="00CB3E92">
        <w:rPr>
          <w:rFonts w:cs="Arial"/>
          <w:bCs/>
          <w:sz w:val="22"/>
          <w:szCs w:val="22"/>
        </w:rPr>
        <w:t>/15</w:t>
      </w:r>
      <w:r w:rsidR="00F546D8" w:rsidRPr="00CB3E92">
        <w:rPr>
          <w:rFonts w:cs="Arial"/>
          <w:bCs/>
          <w:sz w:val="22"/>
          <w:szCs w:val="22"/>
        </w:rPr>
        <w:t>:</w:t>
      </w:r>
      <w:r w:rsidR="00F546D8" w:rsidRPr="00CB3E92">
        <w:rPr>
          <w:rFonts w:cs="Arial"/>
          <w:bCs/>
          <w:sz w:val="22"/>
          <w:szCs w:val="22"/>
        </w:rPr>
        <w:tab/>
        <w:t>Best Royalty Float</w:t>
      </w:r>
      <w:r w:rsidRPr="00CB3E92">
        <w:rPr>
          <w:rFonts w:cs="Arial"/>
          <w:bCs/>
          <w:sz w:val="22"/>
          <w:szCs w:val="22"/>
        </w:rPr>
        <w:t>/Vehicle</w:t>
      </w:r>
      <w:r w:rsidR="0054320D">
        <w:rPr>
          <w:rFonts w:cs="Arial"/>
          <w:bCs/>
          <w:sz w:val="22"/>
          <w:szCs w:val="22"/>
        </w:rPr>
        <w:tab/>
      </w:r>
      <w:sdt>
        <w:sdtPr>
          <w:rPr>
            <w:rFonts w:cs="Arial"/>
            <w:bCs/>
            <w:sz w:val="22"/>
            <w:szCs w:val="22"/>
          </w:rPr>
          <w:id w:val="984273835"/>
          <w14:checkbox>
            <w14:checked w14:val="0"/>
            <w14:checkedState w14:val="2612" w14:font="MS Gothic"/>
            <w14:uncheckedState w14:val="2610" w14:font="MS Gothic"/>
          </w14:checkbox>
        </w:sdtPr>
        <w:sdtContent>
          <w:r w:rsidR="0054320D">
            <w:rPr>
              <w:rFonts w:ascii="MS Gothic" w:eastAsia="MS Gothic" w:hAnsi="MS Gothic" w:cs="Arial" w:hint="eastAsia"/>
              <w:bCs/>
              <w:sz w:val="22"/>
              <w:szCs w:val="22"/>
            </w:rPr>
            <w:t>☐</w:t>
          </w:r>
        </w:sdtContent>
      </w:sdt>
    </w:p>
    <w:p w14:paraId="37C6E54E" w14:textId="77777777" w:rsidR="00F546D8" w:rsidRPr="00CB3E92" w:rsidRDefault="00F546D8" w:rsidP="00A056B4">
      <w:pPr>
        <w:rPr>
          <w:sz w:val="22"/>
          <w:szCs w:val="22"/>
        </w:rPr>
      </w:pPr>
    </w:p>
    <w:p w14:paraId="581C3C85" w14:textId="362D3940" w:rsidR="00A056B4" w:rsidRPr="00CB3E92" w:rsidRDefault="00B07845" w:rsidP="00A056B4">
      <w:pPr>
        <w:rPr>
          <w:sz w:val="22"/>
          <w:szCs w:val="22"/>
        </w:rPr>
      </w:pPr>
      <w:r w:rsidRPr="00CB3E92">
        <w:rPr>
          <w:b/>
          <w:sz w:val="22"/>
          <w:szCs w:val="22"/>
        </w:rPr>
        <w:t>Will music be played?</w:t>
      </w:r>
      <w:r w:rsidRPr="00CB3E92">
        <w:rPr>
          <w:sz w:val="22"/>
          <w:szCs w:val="22"/>
        </w:rPr>
        <w:t xml:space="preserve"> </w:t>
      </w:r>
      <w:r w:rsidR="0054320D">
        <w:rPr>
          <w:sz w:val="22"/>
          <w:szCs w:val="22"/>
        </w:rPr>
        <w:tab/>
      </w:r>
      <w:r w:rsidR="0054320D">
        <w:rPr>
          <w:sz w:val="22"/>
          <w:szCs w:val="22"/>
        </w:rPr>
        <w:tab/>
      </w:r>
      <w:sdt>
        <w:sdtPr>
          <w:rPr>
            <w:sz w:val="22"/>
            <w:szCs w:val="22"/>
          </w:rPr>
          <w:id w:val="-1549834052"/>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r w:rsidR="0054320D">
        <w:rPr>
          <w:sz w:val="22"/>
          <w:szCs w:val="22"/>
        </w:rPr>
        <w:t>yes</w:t>
      </w:r>
      <w:r w:rsidR="0054320D">
        <w:rPr>
          <w:sz w:val="22"/>
          <w:szCs w:val="22"/>
        </w:rPr>
        <w:tab/>
      </w:r>
      <w:r w:rsidR="0054320D">
        <w:rPr>
          <w:sz w:val="22"/>
          <w:szCs w:val="22"/>
        </w:rPr>
        <w:tab/>
      </w:r>
      <w:sdt>
        <w:sdtPr>
          <w:rPr>
            <w:sz w:val="22"/>
            <w:szCs w:val="22"/>
          </w:rPr>
          <w:id w:val="-1326204004"/>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r w:rsidR="0054320D">
        <w:rPr>
          <w:sz w:val="22"/>
          <w:szCs w:val="22"/>
        </w:rPr>
        <w:t>no</w:t>
      </w:r>
    </w:p>
    <w:p w14:paraId="4E4AAF0E" w14:textId="77777777" w:rsidR="00A056B4" w:rsidRPr="00CB3E92" w:rsidRDefault="00A056B4" w:rsidP="00A056B4">
      <w:pPr>
        <w:rPr>
          <w:sz w:val="22"/>
          <w:szCs w:val="22"/>
        </w:rPr>
      </w:pPr>
    </w:p>
    <w:p w14:paraId="316160D3" w14:textId="4D6FF8AA" w:rsidR="002276F0" w:rsidRPr="00CB3E92" w:rsidRDefault="00B07845" w:rsidP="00D25684">
      <w:pPr>
        <w:rPr>
          <w:sz w:val="22"/>
          <w:szCs w:val="22"/>
        </w:rPr>
      </w:pPr>
      <w:r w:rsidRPr="00CB3E92">
        <w:rPr>
          <w:b/>
          <w:sz w:val="22"/>
          <w:szCs w:val="22"/>
        </w:rPr>
        <w:t>What mode of transport will you be using?</w:t>
      </w:r>
      <w:r w:rsidRPr="00CB3E92">
        <w:rPr>
          <w:sz w:val="22"/>
          <w:szCs w:val="22"/>
        </w:rPr>
        <w:t xml:space="preserve"> </w:t>
      </w:r>
    </w:p>
    <w:p w14:paraId="31BDBE5A" w14:textId="0BB45283" w:rsidR="00CB3E92" w:rsidRPr="00CB3E92" w:rsidRDefault="00CB3E92" w:rsidP="00CB3E92">
      <w:pPr>
        <w:rPr>
          <w:sz w:val="22"/>
          <w:szCs w:val="22"/>
        </w:rPr>
      </w:pPr>
      <w:r w:rsidRPr="00CB3E92">
        <w:rPr>
          <w:sz w:val="22"/>
          <w:szCs w:val="22"/>
        </w:rPr>
        <w:t xml:space="preserve">1.Tractor/Trailer      </w:t>
      </w:r>
      <w:r w:rsidR="0054320D">
        <w:rPr>
          <w:sz w:val="22"/>
          <w:szCs w:val="22"/>
        </w:rPr>
        <w:tab/>
      </w:r>
      <w:r w:rsidR="0054320D">
        <w:rPr>
          <w:sz w:val="22"/>
          <w:szCs w:val="22"/>
        </w:rPr>
        <w:tab/>
      </w:r>
      <w:r w:rsidR="0054320D">
        <w:rPr>
          <w:sz w:val="22"/>
          <w:szCs w:val="22"/>
        </w:rPr>
        <w:tab/>
      </w:r>
      <w:sdt>
        <w:sdtPr>
          <w:rPr>
            <w:sz w:val="22"/>
            <w:szCs w:val="22"/>
          </w:rPr>
          <w:id w:val="-6603850"/>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p>
    <w:p w14:paraId="3E610BDA" w14:textId="7E42B380" w:rsidR="00CB3E92" w:rsidRPr="00CB3E92" w:rsidRDefault="00CB3E92" w:rsidP="00CB3E92">
      <w:pPr>
        <w:rPr>
          <w:sz w:val="22"/>
          <w:szCs w:val="22"/>
        </w:rPr>
      </w:pPr>
      <w:r w:rsidRPr="00CB3E92">
        <w:rPr>
          <w:sz w:val="22"/>
          <w:szCs w:val="22"/>
        </w:rPr>
        <w:t xml:space="preserve">2.Lorry/Van     </w:t>
      </w:r>
      <w:r w:rsidR="0054320D">
        <w:rPr>
          <w:sz w:val="22"/>
          <w:szCs w:val="22"/>
        </w:rPr>
        <w:tab/>
      </w:r>
      <w:r w:rsidR="0054320D">
        <w:rPr>
          <w:sz w:val="22"/>
          <w:szCs w:val="22"/>
        </w:rPr>
        <w:tab/>
      </w:r>
      <w:r w:rsidR="0054320D">
        <w:rPr>
          <w:sz w:val="22"/>
          <w:szCs w:val="22"/>
        </w:rPr>
        <w:tab/>
      </w:r>
      <w:sdt>
        <w:sdtPr>
          <w:rPr>
            <w:sz w:val="22"/>
            <w:szCs w:val="22"/>
          </w:rPr>
          <w:id w:val="-797144539"/>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p>
    <w:p w14:paraId="1008060F" w14:textId="59D6ACC9" w:rsidR="00CB3E92" w:rsidRPr="00CB3E92" w:rsidRDefault="00CB3E92" w:rsidP="00CB3E92">
      <w:pPr>
        <w:rPr>
          <w:sz w:val="22"/>
          <w:szCs w:val="22"/>
        </w:rPr>
      </w:pPr>
      <w:r w:rsidRPr="00CB3E92">
        <w:rPr>
          <w:sz w:val="22"/>
          <w:szCs w:val="22"/>
        </w:rPr>
        <w:t xml:space="preserve">3.Car     </w:t>
      </w:r>
      <w:r w:rsidR="0054320D">
        <w:rPr>
          <w:sz w:val="22"/>
          <w:szCs w:val="22"/>
        </w:rPr>
        <w:tab/>
      </w:r>
      <w:r w:rsidR="0054320D">
        <w:rPr>
          <w:sz w:val="22"/>
          <w:szCs w:val="22"/>
        </w:rPr>
        <w:tab/>
      </w:r>
      <w:r w:rsidR="0054320D">
        <w:rPr>
          <w:sz w:val="22"/>
          <w:szCs w:val="22"/>
        </w:rPr>
        <w:tab/>
      </w:r>
      <w:r w:rsidR="0054320D">
        <w:rPr>
          <w:sz w:val="22"/>
          <w:szCs w:val="22"/>
        </w:rPr>
        <w:tab/>
      </w:r>
      <w:sdt>
        <w:sdtPr>
          <w:rPr>
            <w:sz w:val="22"/>
            <w:szCs w:val="22"/>
          </w:rPr>
          <w:id w:val="-286191946"/>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p>
    <w:p w14:paraId="23AC9CA0" w14:textId="4FBB6108" w:rsidR="00CB3E92" w:rsidRPr="00CB3E92" w:rsidRDefault="00CB3E92" w:rsidP="00CB3E92">
      <w:pPr>
        <w:rPr>
          <w:sz w:val="22"/>
          <w:szCs w:val="22"/>
        </w:rPr>
      </w:pPr>
      <w:r w:rsidRPr="00CB3E92">
        <w:rPr>
          <w:sz w:val="22"/>
          <w:szCs w:val="22"/>
        </w:rPr>
        <w:t xml:space="preserve">4.Bus/Coach      </w:t>
      </w:r>
      <w:r w:rsidR="0054320D">
        <w:rPr>
          <w:sz w:val="22"/>
          <w:szCs w:val="22"/>
        </w:rPr>
        <w:tab/>
      </w:r>
      <w:r w:rsidR="0054320D">
        <w:rPr>
          <w:sz w:val="22"/>
          <w:szCs w:val="22"/>
        </w:rPr>
        <w:tab/>
      </w:r>
      <w:r w:rsidR="0054320D">
        <w:rPr>
          <w:sz w:val="22"/>
          <w:szCs w:val="22"/>
        </w:rPr>
        <w:tab/>
      </w:r>
      <w:sdt>
        <w:sdtPr>
          <w:rPr>
            <w:sz w:val="22"/>
            <w:szCs w:val="22"/>
          </w:rPr>
          <w:id w:val="-1949153639"/>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p>
    <w:p w14:paraId="42C26D7C" w14:textId="04640156" w:rsidR="00CB3E92" w:rsidRPr="00CB3E92" w:rsidRDefault="00CB3E92" w:rsidP="00CB3E92">
      <w:pPr>
        <w:rPr>
          <w:sz w:val="22"/>
          <w:szCs w:val="22"/>
        </w:rPr>
      </w:pPr>
      <w:r w:rsidRPr="00CB3E92">
        <w:rPr>
          <w:sz w:val="22"/>
          <w:szCs w:val="22"/>
        </w:rPr>
        <w:t xml:space="preserve">5.On foot with vehicle </w:t>
      </w:r>
      <w:r w:rsidR="0054320D">
        <w:rPr>
          <w:sz w:val="22"/>
          <w:szCs w:val="22"/>
        </w:rPr>
        <w:tab/>
      </w:r>
      <w:r w:rsidR="0054320D">
        <w:rPr>
          <w:sz w:val="22"/>
          <w:szCs w:val="22"/>
        </w:rPr>
        <w:tab/>
      </w:r>
      <w:sdt>
        <w:sdtPr>
          <w:rPr>
            <w:sz w:val="22"/>
            <w:szCs w:val="22"/>
          </w:rPr>
          <w:id w:val="857236729"/>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r w:rsidRPr="00CB3E92">
        <w:rPr>
          <w:sz w:val="22"/>
          <w:szCs w:val="22"/>
        </w:rPr>
        <w:t xml:space="preserve">     </w:t>
      </w:r>
    </w:p>
    <w:p w14:paraId="037AF2BE" w14:textId="6AC04785" w:rsidR="00CB3E92" w:rsidRPr="00CB3E92" w:rsidRDefault="00CB3E92" w:rsidP="00CB3E92">
      <w:pPr>
        <w:rPr>
          <w:sz w:val="22"/>
          <w:szCs w:val="22"/>
        </w:rPr>
      </w:pPr>
      <w:r w:rsidRPr="00CB3E92">
        <w:rPr>
          <w:sz w:val="22"/>
          <w:szCs w:val="22"/>
        </w:rPr>
        <w:t>6. Bicycle</w:t>
      </w:r>
      <w:r w:rsidR="0054320D">
        <w:rPr>
          <w:sz w:val="22"/>
          <w:szCs w:val="22"/>
        </w:rPr>
        <w:tab/>
      </w:r>
      <w:r w:rsidR="0054320D">
        <w:rPr>
          <w:sz w:val="22"/>
          <w:szCs w:val="22"/>
        </w:rPr>
        <w:tab/>
      </w:r>
      <w:r w:rsidR="0054320D">
        <w:rPr>
          <w:sz w:val="22"/>
          <w:szCs w:val="22"/>
        </w:rPr>
        <w:tab/>
      </w:r>
      <w:r w:rsidR="0054320D">
        <w:rPr>
          <w:sz w:val="22"/>
          <w:szCs w:val="22"/>
        </w:rPr>
        <w:tab/>
      </w:r>
      <w:sdt>
        <w:sdtPr>
          <w:rPr>
            <w:sz w:val="22"/>
            <w:szCs w:val="22"/>
          </w:rPr>
          <w:id w:val="1942718885"/>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p>
    <w:p w14:paraId="1EBF1BE5" w14:textId="0A98D216" w:rsidR="00CB3E92" w:rsidRPr="00CB3E92" w:rsidRDefault="00CB3E92" w:rsidP="00CB3E92">
      <w:pPr>
        <w:rPr>
          <w:sz w:val="22"/>
          <w:szCs w:val="22"/>
        </w:rPr>
      </w:pPr>
      <w:r w:rsidRPr="00CB3E92">
        <w:rPr>
          <w:sz w:val="22"/>
          <w:szCs w:val="22"/>
        </w:rPr>
        <w:t>7.Vehicle towing trailer</w:t>
      </w:r>
      <w:r w:rsidR="0054320D">
        <w:rPr>
          <w:sz w:val="22"/>
          <w:szCs w:val="22"/>
        </w:rPr>
        <w:tab/>
      </w:r>
      <w:r w:rsidR="0054320D">
        <w:rPr>
          <w:sz w:val="22"/>
          <w:szCs w:val="22"/>
        </w:rPr>
        <w:tab/>
      </w:r>
      <w:sdt>
        <w:sdtPr>
          <w:rPr>
            <w:sz w:val="22"/>
            <w:szCs w:val="22"/>
          </w:rPr>
          <w:id w:val="333880193"/>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p>
    <w:p w14:paraId="652BA25F" w14:textId="0E34F60D" w:rsidR="00CB3E92" w:rsidRPr="00CB3E92" w:rsidRDefault="00CB3E92" w:rsidP="00CB3E92">
      <w:pPr>
        <w:rPr>
          <w:sz w:val="22"/>
          <w:szCs w:val="22"/>
        </w:rPr>
      </w:pPr>
      <w:r w:rsidRPr="00CB3E92">
        <w:rPr>
          <w:sz w:val="22"/>
          <w:szCs w:val="22"/>
        </w:rPr>
        <w:t>8. Other (please give details)</w:t>
      </w:r>
      <w:r w:rsidR="0054320D">
        <w:rPr>
          <w:sz w:val="22"/>
          <w:szCs w:val="22"/>
        </w:rPr>
        <w:tab/>
      </w:r>
      <w:r w:rsidR="0054320D">
        <w:rPr>
          <w:sz w:val="22"/>
          <w:szCs w:val="22"/>
        </w:rPr>
        <w:tab/>
      </w:r>
      <w:sdt>
        <w:sdtPr>
          <w:rPr>
            <w:sz w:val="22"/>
            <w:szCs w:val="22"/>
          </w:rPr>
          <w:id w:val="243932511"/>
          <w14:checkbox>
            <w14:checked w14:val="0"/>
            <w14:checkedState w14:val="2612" w14:font="MS Gothic"/>
            <w14:uncheckedState w14:val="2610" w14:font="MS Gothic"/>
          </w14:checkbox>
        </w:sdtPr>
        <w:sdtContent>
          <w:r w:rsidR="0054320D">
            <w:rPr>
              <w:rFonts w:ascii="MS Gothic" w:eastAsia="MS Gothic" w:hAnsi="MS Gothic" w:hint="eastAsia"/>
              <w:sz w:val="22"/>
              <w:szCs w:val="22"/>
            </w:rPr>
            <w:t>☐</w:t>
          </w:r>
        </w:sdtContent>
      </w:sdt>
    </w:p>
    <w:p w14:paraId="7FCC5172" w14:textId="77777777" w:rsidR="00D14261" w:rsidRPr="00B07845" w:rsidRDefault="00D14261" w:rsidP="00A056B4"/>
    <w:p w14:paraId="5C5D779A" w14:textId="6B730679" w:rsidR="00A056B4" w:rsidRPr="00B07845" w:rsidRDefault="00694648" w:rsidP="00A056B4">
      <w:pPr>
        <w:rPr>
          <w:b/>
        </w:rPr>
      </w:pPr>
      <w:r>
        <w:rPr>
          <w:b/>
        </w:rPr>
        <w:t>By signing you confirm that you have read the Carnival Health &amp; Safety Rules</w:t>
      </w:r>
    </w:p>
    <w:p w14:paraId="08C22C16" w14:textId="77777777" w:rsidR="00D14261" w:rsidRPr="00694648" w:rsidRDefault="00D14261" w:rsidP="00A056B4">
      <w:pPr>
        <w:rPr>
          <w:sz w:val="20"/>
          <w:szCs w:val="20"/>
        </w:rPr>
      </w:pPr>
      <w:r w:rsidRPr="00694648">
        <w:rPr>
          <w:sz w:val="20"/>
          <w:szCs w:val="20"/>
        </w:rPr>
        <w:t xml:space="preserve">These are available on our website </w:t>
      </w:r>
      <w:proofErr w:type="gramStart"/>
      <w:r w:rsidRPr="00694648">
        <w:rPr>
          <w:sz w:val="20"/>
          <w:szCs w:val="20"/>
        </w:rPr>
        <w:t>budecarnival.org.uk</w:t>
      </w:r>
      <w:proofErr w:type="gramEnd"/>
    </w:p>
    <w:p w14:paraId="1C21F301" w14:textId="77777777" w:rsidR="00A056B4" w:rsidRPr="00B07845" w:rsidRDefault="00A056B4" w:rsidP="00A056B4">
      <w:pPr>
        <w:rPr>
          <w:b/>
        </w:rPr>
      </w:pPr>
    </w:p>
    <w:p w14:paraId="5D742AE1" w14:textId="2791F277" w:rsidR="002D0965" w:rsidRPr="00B07845" w:rsidRDefault="00A056B4" w:rsidP="00A056B4">
      <w:r w:rsidRPr="00B07845">
        <w:t>Signed…………………………………………</w:t>
      </w:r>
      <w:r w:rsidR="002D0965" w:rsidRPr="00B07845">
        <w:t>…</w:t>
      </w:r>
      <w:r w:rsidR="005E56A3" w:rsidRPr="00B07845">
        <w:t>….</w:t>
      </w:r>
      <w:r w:rsidRPr="00B07845">
        <w:t xml:space="preserve"> </w:t>
      </w:r>
    </w:p>
    <w:p w14:paraId="4C9DD872" w14:textId="77777777" w:rsidR="002D0965" w:rsidRPr="00B07845" w:rsidRDefault="002D0965" w:rsidP="00A056B4"/>
    <w:p w14:paraId="5E857E08" w14:textId="77777777" w:rsidR="00A056B4" w:rsidRPr="00B07845" w:rsidRDefault="00A056B4" w:rsidP="00A056B4">
      <w:r w:rsidRPr="00B07845">
        <w:t>Name………………………………………………</w:t>
      </w:r>
      <w:r w:rsidR="002D0965" w:rsidRPr="00B07845">
        <w:t>…</w:t>
      </w:r>
    </w:p>
    <w:p w14:paraId="4240D2F8" w14:textId="77777777" w:rsidR="00340959" w:rsidRDefault="00340959" w:rsidP="00A056B4">
      <w:pPr>
        <w:rPr>
          <w:sz w:val="28"/>
          <w:szCs w:val="28"/>
        </w:rPr>
      </w:pPr>
    </w:p>
    <w:p w14:paraId="4BEA5AAC" w14:textId="3F628F9A" w:rsidR="00A056B4" w:rsidRPr="002C2910" w:rsidRDefault="00340959" w:rsidP="00340959">
      <w:pPr>
        <w:jc w:val="center"/>
      </w:pPr>
      <w:r w:rsidRPr="002C2910">
        <w:t>Please return your completed form by 1</w:t>
      </w:r>
      <w:r w:rsidR="002C2910" w:rsidRPr="002C2910">
        <w:t>0</w:t>
      </w:r>
      <w:r w:rsidRPr="002C2910">
        <w:rPr>
          <w:vertAlign w:val="superscript"/>
        </w:rPr>
        <w:t>th</w:t>
      </w:r>
      <w:r w:rsidRPr="002C2910">
        <w:t xml:space="preserve"> August 20</w:t>
      </w:r>
      <w:r w:rsidR="00E501A5">
        <w:t>2</w:t>
      </w:r>
      <w:r w:rsidR="00D25684">
        <w:t>3</w:t>
      </w:r>
      <w:r w:rsidRPr="002C2910">
        <w:t xml:space="preserve"> </w:t>
      </w:r>
      <w:r w:rsidR="005E56A3" w:rsidRPr="002C2910">
        <w:t>to.</w:t>
      </w:r>
    </w:p>
    <w:p w14:paraId="78A54582" w14:textId="0403679B" w:rsidR="00340959" w:rsidRPr="002C2910" w:rsidRDefault="00340959" w:rsidP="00340959">
      <w:pPr>
        <w:jc w:val="center"/>
      </w:pPr>
      <w:r w:rsidRPr="002C2910">
        <w:t>Bude Carnival,</w:t>
      </w:r>
      <w:r w:rsidR="00D25684">
        <w:t xml:space="preserve"> </w:t>
      </w:r>
      <w:r w:rsidRPr="002C2910">
        <w:t>3 Puffin Close, Bude, Cornwall, EX23 8BQ</w:t>
      </w:r>
    </w:p>
    <w:p w14:paraId="776881F0" w14:textId="77777777" w:rsidR="00340959" w:rsidRPr="002C2910" w:rsidRDefault="00340959" w:rsidP="00340959">
      <w:pPr>
        <w:jc w:val="center"/>
      </w:pPr>
      <w:r w:rsidRPr="002C2910">
        <w:t>Or</w:t>
      </w:r>
    </w:p>
    <w:p w14:paraId="7CC203BD" w14:textId="20CFF6B7" w:rsidR="00694648" w:rsidRDefault="00340959" w:rsidP="00340959">
      <w:pPr>
        <w:jc w:val="center"/>
        <w:rPr>
          <w:rStyle w:val="Hyperlink"/>
        </w:rPr>
      </w:pPr>
      <w:r w:rsidRPr="002C2910">
        <w:t xml:space="preserve">Email it to: </w:t>
      </w:r>
      <w:hyperlink r:id="rId6" w:history="1">
        <w:r w:rsidRPr="002C2910">
          <w:rPr>
            <w:rStyle w:val="Hyperlink"/>
          </w:rPr>
          <w:t>budecarnival@hotmail.com</w:t>
        </w:r>
      </w:hyperlink>
    </w:p>
    <w:p w14:paraId="44A20610" w14:textId="77777777" w:rsidR="00491EE7" w:rsidRDefault="00491EE7" w:rsidP="00491EE7">
      <w:pPr>
        <w:jc w:val="center"/>
        <w:rPr>
          <w:rFonts w:cs="Arial"/>
          <w:b/>
          <w:bCs/>
          <w:sz w:val="32"/>
          <w:szCs w:val="32"/>
          <w:u w:val="single"/>
        </w:rPr>
      </w:pPr>
      <w:r>
        <w:rPr>
          <w:rFonts w:cs="Arial"/>
          <w:b/>
          <w:bCs/>
          <w:sz w:val="32"/>
          <w:szCs w:val="32"/>
          <w:u w:val="single"/>
        </w:rPr>
        <w:lastRenderedPageBreak/>
        <w:t xml:space="preserve">ON THE DAY </w:t>
      </w:r>
      <w:r w:rsidRPr="0090446A">
        <w:rPr>
          <w:rFonts w:cs="Arial"/>
          <w:b/>
          <w:bCs/>
          <w:sz w:val="32"/>
          <w:szCs w:val="32"/>
          <w:u w:val="single"/>
        </w:rPr>
        <w:t>INSTRUCTIONS</w:t>
      </w:r>
    </w:p>
    <w:p w14:paraId="16CF5C0C" w14:textId="77777777" w:rsidR="00491EE7" w:rsidRDefault="00491EE7" w:rsidP="00491EE7">
      <w:pPr>
        <w:jc w:val="center"/>
        <w:rPr>
          <w:rFonts w:cs="Arial"/>
          <w:b/>
          <w:bCs/>
          <w:sz w:val="22"/>
          <w:szCs w:val="22"/>
        </w:rPr>
      </w:pPr>
    </w:p>
    <w:p w14:paraId="2C0AEFBC" w14:textId="77777777" w:rsidR="00491EE7" w:rsidRPr="004F58A1" w:rsidRDefault="00491EE7" w:rsidP="00491EE7">
      <w:pPr>
        <w:rPr>
          <w:rFonts w:cs="Arial"/>
          <w:b/>
          <w:bCs/>
          <w:sz w:val="22"/>
          <w:szCs w:val="22"/>
          <w:u w:val="single"/>
        </w:rPr>
      </w:pPr>
      <w:r w:rsidRPr="004F58A1">
        <w:rPr>
          <w:rFonts w:cs="Arial"/>
          <w:b/>
          <w:bCs/>
          <w:sz w:val="22"/>
          <w:szCs w:val="22"/>
          <w:u w:val="single"/>
        </w:rPr>
        <w:t>CHILDREN’S DAYTIME FANCY DRESS</w:t>
      </w:r>
    </w:p>
    <w:p w14:paraId="3A9BBBB1" w14:textId="77777777" w:rsidR="00491EE7" w:rsidRDefault="00491EE7" w:rsidP="00491EE7">
      <w:pPr>
        <w:jc w:val="both"/>
        <w:rPr>
          <w:rFonts w:cs="Arial"/>
        </w:rPr>
      </w:pPr>
      <w:r>
        <w:rPr>
          <w:rFonts w:cs="Arial"/>
        </w:rPr>
        <w:t xml:space="preserve">Entries for children, will be accepted on the day prior to judging only. </w:t>
      </w:r>
    </w:p>
    <w:p w14:paraId="037C3837" w14:textId="77777777" w:rsidR="00491EE7" w:rsidRDefault="00491EE7" w:rsidP="00491EE7">
      <w:pPr>
        <w:jc w:val="both"/>
        <w:rPr>
          <w:rFonts w:cs="Arial"/>
        </w:rPr>
      </w:pPr>
      <w:r>
        <w:rPr>
          <w:rFonts w:cs="Arial"/>
        </w:rPr>
        <w:t>Judging will commence at 3.10 p.m. in the signposted area in The Castle grounds.</w:t>
      </w:r>
    </w:p>
    <w:p w14:paraId="4F855153" w14:textId="77777777" w:rsidR="00491EE7" w:rsidRDefault="00491EE7" w:rsidP="00491EE7">
      <w:pPr>
        <w:jc w:val="both"/>
        <w:rPr>
          <w:rFonts w:cs="Arial"/>
          <w:b/>
          <w:bCs/>
          <w:sz w:val="22"/>
          <w:szCs w:val="22"/>
          <w:u w:val="single"/>
          <w:lang w:val="en-US"/>
        </w:rPr>
      </w:pPr>
      <w:r>
        <w:rPr>
          <w:rFonts w:cs="Arial"/>
        </w:rPr>
        <w:t xml:space="preserve">Cash prizes and sweets to be won. </w:t>
      </w:r>
    </w:p>
    <w:p w14:paraId="488DB199" w14:textId="77777777" w:rsidR="00491EE7" w:rsidRDefault="00491EE7" w:rsidP="00491EE7">
      <w:pPr>
        <w:jc w:val="both"/>
        <w:rPr>
          <w:rFonts w:cs="Arial"/>
          <w:b/>
          <w:bCs/>
          <w:sz w:val="22"/>
          <w:szCs w:val="22"/>
          <w:u w:val="single"/>
          <w:lang w:val="en-US"/>
        </w:rPr>
      </w:pPr>
    </w:p>
    <w:p w14:paraId="7EE30941" w14:textId="77777777" w:rsidR="00491EE7" w:rsidRDefault="00491EE7" w:rsidP="00491EE7">
      <w:pPr>
        <w:jc w:val="both"/>
        <w:rPr>
          <w:rFonts w:cs="Arial"/>
          <w:b/>
          <w:bCs/>
          <w:sz w:val="22"/>
          <w:szCs w:val="22"/>
          <w:u w:val="single"/>
          <w:lang w:val="en-US"/>
        </w:rPr>
      </w:pPr>
      <w:r>
        <w:rPr>
          <w:rFonts w:cs="Arial"/>
          <w:b/>
          <w:bCs/>
          <w:sz w:val="22"/>
          <w:szCs w:val="22"/>
          <w:u w:val="single"/>
          <w:lang w:val="en-US"/>
        </w:rPr>
        <w:t xml:space="preserve">EVENING </w:t>
      </w:r>
      <w:r w:rsidRPr="005B2141">
        <w:rPr>
          <w:rFonts w:cs="Arial"/>
          <w:b/>
          <w:bCs/>
          <w:sz w:val="22"/>
          <w:szCs w:val="22"/>
          <w:u w:val="single"/>
          <w:lang w:val="en-US"/>
        </w:rPr>
        <w:t xml:space="preserve">PROCESSION </w:t>
      </w:r>
    </w:p>
    <w:p w14:paraId="66E6F82C" w14:textId="77777777" w:rsidR="00491EE7" w:rsidRDefault="00491EE7" w:rsidP="00491EE7">
      <w:pPr>
        <w:jc w:val="both"/>
        <w:rPr>
          <w:rFonts w:cs="Arial"/>
          <w:b/>
          <w:bCs/>
          <w:sz w:val="22"/>
          <w:szCs w:val="22"/>
          <w:u w:val="single"/>
          <w:lang w:val="en-US"/>
        </w:rPr>
      </w:pPr>
    </w:p>
    <w:p w14:paraId="45CBB009" w14:textId="77777777" w:rsidR="00491EE7" w:rsidRPr="00C26B99" w:rsidRDefault="00491EE7" w:rsidP="00491EE7">
      <w:pPr>
        <w:pStyle w:val="ListParagraph"/>
        <w:widowControl w:val="0"/>
        <w:numPr>
          <w:ilvl w:val="0"/>
          <w:numId w:val="7"/>
        </w:numPr>
        <w:overflowPunct w:val="0"/>
        <w:autoSpaceDE w:val="0"/>
        <w:autoSpaceDN w:val="0"/>
        <w:adjustRightInd w:val="0"/>
        <w:jc w:val="both"/>
        <w:rPr>
          <w:rFonts w:cs="Arial"/>
          <w:b/>
          <w:bCs/>
          <w:sz w:val="22"/>
          <w:szCs w:val="22"/>
          <w:lang w:val="en-US"/>
        </w:rPr>
      </w:pPr>
      <w:r w:rsidRPr="00C26B99">
        <w:rPr>
          <w:rFonts w:cs="Arial"/>
          <w:b/>
          <w:bCs/>
          <w:sz w:val="22"/>
          <w:szCs w:val="22"/>
          <w:lang w:val="en-US"/>
        </w:rPr>
        <w:t>Rugby Club Car Park open from 15.00 – No entrance for floats after 17.00 and Walkers 17.15</w:t>
      </w:r>
    </w:p>
    <w:p w14:paraId="322D335F" w14:textId="77777777" w:rsidR="00491EE7" w:rsidRPr="00C26B99" w:rsidRDefault="00491EE7" w:rsidP="00491EE7">
      <w:pPr>
        <w:jc w:val="both"/>
        <w:rPr>
          <w:rFonts w:cs="Arial"/>
          <w:b/>
          <w:bCs/>
          <w:sz w:val="22"/>
          <w:szCs w:val="22"/>
          <w:lang w:val="en-US"/>
        </w:rPr>
      </w:pPr>
    </w:p>
    <w:p w14:paraId="0B187EC9" w14:textId="77777777" w:rsidR="00491EE7" w:rsidRPr="00C26B99" w:rsidRDefault="00491EE7" w:rsidP="00491EE7">
      <w:pPr>
        <w:pStyle w:val="ListParagraph"/>
        <w:widowControl w:val="0"/>
        <w:numPr>
          <w:ilvl w:val="0"/>
          <w:numId w:val="7"/>
        </w:numPr>
        <w:overflowPunct w:val="0"/>
        <w:autoSpaceDE w:val="0"/>
        <w:autoSpaceDN w:val="0"/>
        <w:adjustRightInd w:val="0"/>
        <w:jc w:val="both"/>
        <w:rPr>
          <w:rFonts w:cs="Arial"/>
          <w:b/>
          <w:bCs/>
          <w:sz w:val="22"/>
          <w:szCs w:val="22"/>
          <w:lang w:val="en-US"/>
        </w:rPr>
      </w:pPr>
      <w:r w:rsidRPr="00C26B99">
        <w:rPr>
          <w:rFonts w:cs="Arial"/>
          <w:b/>
          <w:bCs/>
          <w:sz w:val="22"/>
          <w:szCs w:val="22"/>
          <w:lang w:val="en-US"/>
        </w:rPr>
        <w:t>Judging Commences at 17.15 for Royalty entries</w:t>
      </w:r>
      <w:r>
        <w:rPr>
          <w:rFonts w:cs="Arial"/>
          <w:b/>
          <w:bCs/>
          <w:sz w:val="22"/>
          <w:szCs w:val="22"/>
          <w:lang w:val="en-US"/>
        </w:rPr>
        <w:t>.</w:t>
      </w:r>
    </w:p>
    <w:p w14:paraId="45C48C22" w14:textId="77777777" w:rsidR="00491EE7" w:rsidRPr="00C26B99" w:rsidRDefault="00491EE7" w:rsidP="00491EE7">
      <w:pPr>
        <w:jc w:val="both"/>
        <w:rPr>
          <w:rFonts w:cs="Arial"/>
          <w:b/>
          <w:bCs/>
          <w:sz w:val="22"/>
          <w:szCs w:val="22"/>
          <w:lang w:val="en-US"/>
        </w:rPr>
      </w:pPr>
    </w:p>
    <w:p w14:paraId="2040C726" w14:textId="77777777" w:rsidR="00491EE7" w:rsidRDefault="00491EE7" w:rsidP="00491EE7">
      <w:pPr>
        <w:pStyle w:val="ListParagraph"/>
        <w:widowControl w:val="0"/>
        <w:numPr>
          <w:ilvl w:val="0"/>
          <w:numId w:val="7"/>
        </w:numPr>
        <w:overflowPunct w:val="0"/>
        <w:autoSpaceDE w:val="0"/>
        <w:autoSpaceDN w:val="0"/>
        <w:adjustRightInd w:val="0"/>
        <w:jc w:val="both"/>
        <w:rPr>
          <w:rFonts w:cs="Arial"/>
          <w:b/>
          <w:bCs/>
          <w:sz w:val="22"/>
          <w:szCs w:val="22"/>
          <w:lang w:val="en-US"/>
        </w:rPr>
      </w:pPr>
      <w:r w:rsidRPr="00C26B99">
        <w:rPr>
          <w:rFonts w:cs="Arial"/>
          <w:b/>
          <w:bCs/>
          <w:sz w:val="22"/>
          <w:szCs w:val="22"/>
          <w:lang w:val="en-US"/>
        </w:rPr>
        <w:t>Judging Commences at 17.30 for Floats and Walker Groups</w:t>
      </w:r>
    </w:p>
    <w:p w14:paraId="7024CBA0" w14:textId="77777777" w:rsidR="00491EE7" w:rsidRPr="00C26B99" w:rsidRDefault="00491EE7" w:rsidP="00491EE7">
      <w:pPr>
        <w:pStyle w:val="ListParagraph"/>
        <w:rPr>
          <w:rFonts w:cs="Arial"/>
          <w:b/>
          <w:bCs/>
          <w:sz w:val="22"/>
          <w:szCs w:val="22"/>
          <w:lang w:val="en-US"/>
        </w:rPr>
      </w:pPr>
    </w:p>
    <w:p w14:paraId="4EA4BCA0" w14:textId="77777777" w:rsidR="00491EE7" w:rsidRPr="00C26B99" w:rsidRDefault="00491EE7" w:rsidP="00491EE7">
      <w:pPr>
        <w:jc w:val="both"/>
        <w:rPr>
          <w:rFonts w:cs="Arial"/>
          <w:b/>
          <w:bCs/>
          <w:color w:val="FF0000"/>
          <w:sz w:val="22"/>
          <w:szCs w:val="22"/>
          <w:lang w:val="en-US"/>
        </w:rPr>
      </w:pPr>
      <w:r w:rsidRPr="00C26B99">
        <w:rPr>
          <w:rFonts w:cs="Arial"/>
          <w:b/>
          <w:bCs/>
          <w:color w:val="FF0000"/>
          <w:sz w:val="22"/>
          <w:szCs w:val="22"/>
          <w:lang w:val="en-US"/>
        </w:rPr>
        <w:t xml:space="preserve">Only FLOATS are to enter the Rugby Club Car Park. </w:t>
      </w:r>
    </w:p>
    <w:p w14:paraId="20E51793" w14:textId="77777777" w:rsidR="00491EE7" w:rsidRPr="005B2141" w:rsidRDefault="00491EE7" w:rsidP="00491EE7">
      <w:pPr>
        <w:jc w:val="both"/>
        <w:rPr>
          <w:rFonts w:cs="Arial"/>
          <w:b/>
          <w:bCs/>
          <w:sz w:val="22"/>
          <w:szCs w:val="22"/>
          <w:u w:val="single"/>
          <w:lang w:val="en-US"/>
        </w:rPr>
      </w:pPr>
    </w:p>
    <w:p w14:paraId="0FC626E4" w14:textId="77777777" w:rsidR="00491EE7" w:rsidRPr="005B2141" w:rsidRDefault="00491EE7" w:rsidP="00491EE7">
      <w:pPr>
        <w:jc w:val="both"/>
        <w:rPr>
          <w:rFonts w:cs="Arial"/>
          <w:bCs/>
          <w:i/>
          <w:lang w:val="en-US"/>
        </w:rPr>
      </w:pPr>
      <w:r w:rsidRPr="005B2141">
        <w:rPr>
          <w:rFonts w:cs="Arial"/>
          <w:b/>
          <w:bCs/>
          <w:i/>
          <w:lang w:val="en-US"/>
        </w:rPr>
        <w:t>Insurance</w:t>
      </w:r>
    </w:p>
    <w:p w14:paraId="3FCEAD0E" w14:textId="77777777" w:rsidR="00491EE7" w:rsidRDefault="00491EE7" w:rsidP="00491EE7">
      <w:pPr>
        <w:jc w:val="both"/>
        <w:rPr>
          <w:rFonts w:cs="Arial"/>
          <w:lang w:val="en-US"/>
        </w:rPr>
      </w:pPr>
      <w:r>
        <w:rPr>
          <w:rFonts w:cs="Arial"/>
          <w:lang w:val="en-US"/>
        </w:rPr>
        <w:t xml:space="preserve">It is up to you to let your insurance company know that you will be using your vehicle in a Carnival procession.  Most companies will agree to this extension, but if you have any </w:t>
      </w:r>
      <w:proofErr w:type="gramStart"/>
      <w:r>
        <w:rPr>
          <w:rFonts w:cs="Arial"/>
          <w:lang w:val="en-US"/>
        </w:rPr>
        <w:t>difficulties</w:t>
      </w:r>
      <w:proofErr w:type="gramEnd"/>
      <w:r>
        <w:rPr>
          <w:rFonts w:cs="Arial"/>
          <w:lang w:val="en-US"/>
        </w:rPr>
        <w:t xml:space="preserve"> please contact Courtenay Insurance Services on 01288 353217/355295 or click on the insurance link on our website.</w:t>
      </w:r>
    </w:p>
    <w:p w14:paraId="76D1BCB6" w14:textId="77777777" w:rsidR="00491EE7" w:rsidRPr="0090446A" w:rsidRDefault="00491EE7" w:rsidP="00491EE7">
      <w:pPr>
        <w:jc w:val="both"/>
        <w:rPr>
          <w:rFonts w:cs="Arial"/>
          <w:sz w:val="16"/>
          <w:szCs w:val="16"/>
          <w:lang w:val="en-US"/>
        </w:rPr>
      </w:pPr>
    </w:p>
    <w:p w14:paraId="67418F05" w14:textId="77777777" w:rsidR="00491EE7" w:rsidRDefault="00491EE7" w:rsidP="00491EE7">
      <w:pPr>
        <w:jc w:val="both"/>
        <w:rPr>
          <w:rFonts w:cs="Arial"/>
          <w:b/>
          <w:i/>
          <w:lang w:val="en-US"/>
        </w:rPr>
      </w:pPr>
      <w:r>
        <w:rPr>
          <w:rFonts w:cs="Arial"/>
          <w:b/>
          <w:i/>
          <w:lang w:val="en-US"/>
        </w:rPr>
        <w:t>Do we have to pay to enter a float?</w:t>
      </w:r>
    </w:p>
    <w:p w14:paraId="5918AB3A" w14:textId="77777777" w:rsidR="00491EE7" w:rsidRDefault="00491EE7" w:rsidP="00491EE7">
      <w:pPr>
        <w:jc w:val="both"/>
        <w:rPr>
          <w:rFonts w:cs="Arial"/>
          <w:lang w:val="en-US"/>
        </w:rPr>
      </w:pPr>
      <w:r>
        <w:rPr>
          <w:rFonts w:cs="Arial"/>
          <w:lang w:val="en-US"/>
        </w:rPr>
        <w:t>No, entry is free.</w:t>
      </w:r>
    </w:p>
    <w:p w14:paraId="226DA5F1" w14:textId="77777777" w:rsidR="00491EE7" w:rsidRPr="0090446A" w:rsidRDefault="00491EE7" w:rsidP="00491EE7">
      <w:pPr>
        <w:jc w:val="both"/>
        <w:rPr>
          <w:rFonts w:cs="Arial"/>
          <w:sz w:val="16"/>
          <w:szCs w:val="16"/>
          <w:lang w:val="en-US"/>
        </w:rPr>
      </w:pPr>
    </w:p>
    <w:p w14:paraId="6383C82B" w14:textId="77777777" w:rsidR="00491EE7" w:rsidRDefault="00491EE7" w:rsidP="00491EE7">
      <w:pPr>
        <w:jc w:val="both"/>
        <w:rPr>
          <w:rFonts w:cs="Arial"/>
          <w:b/>
          <w:i/>
          <w:lang w:val="en-US"/>
        </w:rPr>
      </w:pPr>
      <w:r>
        <w:rPr>
          <w:rFonts w:cs="Arial"/>
          <w:b/>
          <w:i/>
          <w:lang w:val="en-US"/>
        </w:rPr>
        <w:t>What if we don’t fit into any of the Class categories?</w:t>
      </w:r>
    </w:p>
    <w:p w14:paraId="51A30D9C" w14:textId="77777777" w:rsidR="00491EE7" w:rsidRDefault="00491EE7" w:rsidP="00491EE7">
      <w:pPr>
        <w:jc w:val="both"/>
        <w:rPr>
          <w:rFonts w:cs="Arial"/>
          <w:lang w:val="en-US"/>
        </w:rPr>
      </w:pPr>
      <w:r>
        <w:rPr>
          <w:rFonts w:cs="Arial"/>
          <w:lang w:val="en-US"/>
        </w:rPr>
        <w:t>That is exactly what Class 13 (Medley Cup) has been set up for.</w:t>
      </w:r>
    </w:p>
    <w:p w14:paraId="774DFA67" w14:textId="77777777" w:rsidR="00491EE7" w:rsidRDefault="00491EE7" w:rsidP="00491EE7">
      <w:pPr>
        <w:jc w:val="both"/>
        <w:rPr>
          <w:rFonts w:cs="Arial"/>
          <w:lang w:val="en-US"/>
        </w:rPr>
      </w:pPr>
      <w:r>
        <w:rPr>
          <w:rFonts w:cs="Arial"/>
          <w:lang w:val="en-US"/>
        </w:rPr>
        <w:t>If you don’t fit anywhere else, then enter yourself in Class 13.</w:t>
      </w:r>
    </w:p>
    <w:p w14:paraId="058C2E5E" w14:textId="77777777" w:rsidR="00491EE7" w:rsidRPr="0090446A" w:rsidRDefault="00491EE7" w:rsidP="00491EE7">
      <w:pPr>
        <w:jc w:val="both"/>
        <w:rPr>
          <w:rFonts w:cs="Arial"/>
          <w:sz w:val="16"/>
          <w:szCs w:val="16"/>
          <w:lang w:val="en-US"/>
        </w:rPr>
      </w:pPr>
    </w:p>
    <w:p w14:paraId="6DDB83D1" w14:textId="77777777" w:rsidR="00491EE7" w:rsidRDefault="00491EE7" w:rsidP="00491EE7">
      <w:pPr>
        <w:jc w:val="both"/>
        <w:rPr>
          <w:rFonts w:cs="Arial"/>
          <w:b/>
          <w:i/>
          <w:lang w:val="en-US"/>
        </w:rPr>
      </w:pPr>
      <w:r>
        <w:rPr>
          <w:rFonts w:cs="Arial"/>
          <w:b/>
          <w:i/>
          <w:lang w:val="en-US"/>
        </w:rPr>
        <w:t>Can I enter in Class 18 (best in carnival) or Class 19 (best local float) Only?</w:t>
      </w:r>
    </w:p>
    <w:p w14:paraId="195CE78F" w14:textId="77777777" w:rsidR="00491EE7" w:rsidRPr="005B2141" w:rsidRDefault="00491EE7" w:rsidP="00491EE7">
      <w:pPr>
        <w:jc w:val="both"/>
        <w:rPr>
          <w:rFonts w:cs="Arial"/>
          <w:lang w:val="en-US"/>
        </w:rPr>
      </w:pPr>
      <w:r>
        <w:rPr>
          <w:rFonts w:cs="Arial"/>
          <w:lang w:val="en-US"/>
        </w:rPr>
        <w:t xml:space="preserve">No. These are additional categories and not for entry into as a class. </w:t>
      </w:r>
    </w:p>
    <w:p w14:paraId="1C2C0B87" w14:textId="77777777" w:rsidR="00491EE7" w:rsidRPr="0090446A" w:rsidRDefault="00491EE7" w:rsidP="00491EE7">
      <w:pPr>
        <w:jc w:val="both"/>
        <w:rPr>
          <w:rFonts w:cs="Arial"/>
          <w:b/>
          <w:i/>
          <w:sz w:val="16"/>
          <w:szCs w:val="16"/>
          <w:lang w:val="en-US"/>
        </w:rPr>
      </w:pPr>
    </w:p>
    <w:p w14:paraId="60C304D2" w14:textId="77777777" w:rsidR="00491EE7" w:rsidRDefault="00491EE7" w:rsidP="00491EE7">
      <w:pPr>
        <w:jc w:val="both"/>
        <w:rPr>
          <w:rFonts w:cs="Arial"/>
          <w:b/>
          <w:i/>
          <w:lang w:val="en-US"/>
        </w:rPr>
      </w:pPr>
      <w:r>
        <w:rPr>
          <w:rFonts w:cs="Arial"/>
          <w:b/>
          <w:i/>
          <w:lang w:val="en-US"/>
        </w:rPr>
        <w:t>What time can we set up our float/access the car park?</w:t>
      </w:r>
    </w:p>
    <w:p w14:paraId="349CD0C5" w14:textId="77777777" w:rsidR="00491EE7" w:rsidRDefault="00491EE7" w:rsidP="00491EE7">
      <w:pPr>
        <w:jc w:val="both"/>
        <w:rPr>
          <w:rFonts w:cs="Arial"/>
          <w:lang w:val="en-US"/>
        </w:rPr>
      </w:pPr>
      <w:r>
        <w:rPr>
          <w:rFonts w:cs="Arial"/>
          <w:lang w:val="en-US"/>
        </w:rPr>
        <w:t>The Car Park at the Rugby Club will be open from 15.00. Please do not ride your floats into/out of the Rugby Club other than for the procession.</w:t>
      </w:r>
    </w:p>
    <w:p w14:paraId="7F01DF4B" w14:textId="77777777" w:rsidR="00491EE7" w:rsidRPr="0090446A" w:rsidRDefault="00491EE7" w:rsidP="00491EE7">
      <w:pPr>
        <w:jc w:val="both"/>
        <w:rPr>
          <w:rFonts w:cs="Arial"/>
          <w:sz w:val="16"/>
          <w:szCs w:val="16"/>
          <w:lang w:val="en-US"/>
        </w:rPr>
      </w:pPr>
    </w:p>
    <w:p w14:paraId="05E03643" w14:textId="77777777" w:rsidR="00491EE7" w:rsidRDefault="00491EE7" w:rsidP="00491EE7">
      <w:pPr>
        <w:jc w:val="both"/>
        <w:rPr>
          <w:rFonts w:cs="Arial"/>
          <w:b/>
          <w:i/>
          <w:lang w:val="en-US"/>
        </w:rPr>
      </w:pPr>
      <w:r>
        <w:rPr>
          <w:rFonts w:cs="Arial"/>
          <w:b/>
          <w:i/>
          <w:lang w:val="en-US"/>
        </w:rPr>
        <w:t>What time must we be in position at the Rugby Club?</w:t>
      </w:r>
    </w:p>
    <w:p w14:paraId="058E5F1E" w14:textId="77777777" w:rsidR="00491EE7" w:rsidRDefault="00491EE7" w:rsidP="00491EE7">
      <w:pPr>
        <w:jc w:val="both"/>
        <w:rPr>
          <w:rFonts w:cs="Arial"/>
          <w:lang w:val="en-US"/>
        </w:rPr>
      </w:pPr>
      <w:r>
        <w:rPr>
          <w:rFonts w:cs="Arial"/>
          <w:lang w:val="en-US"/>
        </w:rPr>
        <w:t xml:space="preserve">All vehicles must be in position by 17.00 at the latest and walkers by </w:t>
      </w:r>
      <w:proofErr w:type="gramStart"/>
      <w:r>
        <w:rPr>
          <w:rFonts w:cs="Arial"/>
          <w:lang w:val="en-US"/>
        </w:rPr>
        <w:t>17.15</w:t>
      </w:r>
      <w:proofErr w:type="gramEnd"/>
    </w:p>
    <w:p w14:paraId="41E3ACE8" w14:textId="77777777" w:rsidR="00491EE7" w:rsidRPr="0090446A" w:rsidRDefault="00491EE7" w:rsidP="00491EE7">
      <w:pPr>
        <w:jc w:val="both"/>
        <w:rPr>
          <w:rFonts w:cs="Arial"/>
          <w:sz w:val="16"/>
          <w:szCs w:val="16"/>
          <w:lang w:val="en-US"/>
        </w:rPr>
      </w:pPr>
    </w:p>
    <w:p w14:paraId="566D2429" w14:textId="77777777" w:rsidR="00491EE7" w:rsidRDefault="00491EE7" w:rsidP="00491EE7">
      <w:pPr>
        <w:jc w:val="both"/>
        <w:rPr>
          <w:rFonts w:cs="Arial"/>
          <w:b/>
          <w:i/>
          <w:lang w:val="en-US"/>
        </w:rPr>
      </w:pPr>
      <w:r>
        <w:rPr>
          <w:rFonts w:cs="Arial"/>
          <w:b/>
          <w:i/>
          <w:lang w:val="en-US"/>
        </w:rPr>
        <w:t>Do we need to display any information?</w:t>
      </w:r>
    </w:p>
    <w:p w14:paraId="3411179B" w14:textId="77777777" w:rsidR="00491EE7" w:rsidRDefault="00491EE7" w:rsidP="00491EE7">
      <w:pPr>
        <w:jc w:val="both"/>
        <w:rPr>
          <w:rFonts w:cs="Arial"/>
          <w:lang w:val="en-US"/>
        </w:rPr>
      </w:pPr>
      <w:r>
        <w:rPr>
          <w:rFonts w:cs="Arial"/>
          <w:lang w:val="en-US"/>
        </w:rPr>
        <w:t xml:space="preserve">You will need to print off the safety rules from the website, complete the form, and display it in your vehicles </w:t>
      </w:r>
      <w:proofErr w:type="gramStart"/>
      <w:r>
        <w:rPr>
          <w:rFonts w:cs="Arial"/>
          <w:lang w:val="en-US"/>
        </w:rPr>
        <w:t>windscreen</w:t>
      </w:r>
      <w:proofErr w:type="gramEnd"/>
    </w:p>
    <w:p w14:paraId="0EC35F91" w14:textId="77777777" w:rsidR="00491EE7" w:rsidRPr="0090446A" w:rsidRDefault="00491EE7" w:rsidP="00491EE7">
      <w:pPr>
        <w:jc w:val="both"/>
        <w:rPr>
          <w:rFonts w:cs="Arial"/>
          <w:sz w:val="16"/>
          <w:szCs w:val="16"/>
          <w:lang w:val="en-US"/>
        </w:rPr>
      </w:pPr>
    </w:p>
    <w:p w14:paraId="7835F160" w14:textId="77777777" w:rsidR="00491EE7" w:rsidRDefault="00491EE7" w:rsidP="00491EE7">
      <w:pPr>
        <w:jc w:val="both"/>
        <w:rPr>
          <w:rFonts w:cs="Arial"/>
          <w:b/>
          <w:i/>
          <w:lang w:val="en-US"/>
        </w:rPr>
      </w:pPr>
      <w:r>
        <w:rPr>
          <w:rFonts w:cs="Arial"/>
          <w:b/>
          <w:i/>
          <w:lang w:val="en-US"/>
        </w:rPr>
        <w:t>What time will the judging commence?</w:t>
      </w:r>
    </w:p>
    <w:p w14:paraId="4879D674" w14:textId="77777777" w:rsidR="00491EE7" w:rsidRDefault="00491EE7" w:rsidP="00491EE7">
      <w:pPr>
        <w:jc w:val="both"/>
        <w:rPr>
          <w:rFonts w:cs="Arial"/>
          <w:lang w:val="en-US"/>
        </w:rPr>
      </w:pPr>
      <w:r>
        <w:rPr>
          <w:rFonts w:cs="Arial"/>
          <w:lang w:val="en-US"/>
        </w:rPr>
        <w:t>Promptly at 17.15 for Royalty Floats and 17.30 for all other entrants</w:t>
      </w:r>
    </w:p>
    <w:p w14:paraId="0524ED3F" w14:textId="77777777" w:rsidR="00491EE7" w:rsidRPr="0090446A" w:rsidRDefault="00491EE7" w:rsidP="00491EE7">
      <w:pPr>
        <w:jc w:val="both"/>
        <w:rPr>
          <w:rFonts w:cs="Arial"/>
          <w:sz w:val="16"/>
          <w:szCs w:val="16"/>
          <w:lang w:val="en-US"/>
        </w:rPr>
      </w:pPr>
    </w:p>
    <w:p w14:paraId="74AE39D7" w14:textId="77777777" w:rsidR="00491EE7" w:rsidRDefault="00491EE7" w:rsidP="00491EE7">
      <w:pPr>
        <w:jc w:val="both"/>
        <w:rPr>
          <w:rFonts w:cs="Arial"/>
          <w:b/>
          <w:i/>
          <w:lang w:val="en-US"/>
        </w:rPr>
      </w:pPr>
      <w:r>
        <w:rPr>
          <w:rFonts w:cs="Arial"/>
          <w:b/>
          <w:i/>
          <w:lang w:val="en-US"/>
        </w:rPr>
        <w:t>What time does the procession leave the Rugby Club?</w:t>
      </w:r>
    </w:p>
    <w:p w14:paraId="5AEDD089" w14:textId="77777777" w:rsidR="00491EE7" w:rsidRDefault="00491EE7" w:rsidP="00491EE7">
      <w:pPr>
        <w:jc w:val="both"/>
        <w:rPr>
          <w:rFonts w:cs="Arial"/>
          <w:lang w:val="en-US"/>
        </w:rPr>
      </w:pPr>
      <w:r>
        <w:rPr>
          <w:rFonts w:cs="Arial"/>
          <w:lang w:val="en-US"/>
        </w:rPr>
        <w:t>18.30 – please refer to the route map on our website</w:t>
      </w:r>
    </w:p>
    <w:p w14:paraId="7065F31B" w14:textId="77777777" w:rsidR="00491EE7" w:rsidRDefault="00491EE7" w:rsidP="00491EE7">
      <w:pPr>
        <w:jc w:val="both"/>
        <w:rPr>
          <w:rFonts w:cs="Arial"/>
          <w:lang w:val="en-US"/>
        </w:rPr>
      </w:pPr>
    </w:p>
    <w:p w14:paraId="122C3CC3" w14:textId="77777777" w:rsidR="00491EE7" w:rsidRDefault="00491EE7" w:rsidP="00491EE7">
      <w:pPr>
        <w:jc w:val="both"/>
        <w:rPr>
          <w:rFonts w:cs="Arial"/>
          <w:b/>
          <w:i/>
          <w:lang w:val="en-US"/>
        </w:rPr>
      </w:pPr>
      <w:r>
        <w:rPr>
          <w:rFonts w:cs="Arial"/>
          <w:b/>
          <w:i/>
          <w:lang w:val="en-US"/>
        </w:rPr>
        <w:t>Can I park my vehicle in the Rugby Club Car Park?</w:t>
      </w:r>
    </w:p>
    <w:p w14:paraId="4623B252" w14:textId="77777777" w:rsidR="00491EE7" w:rsidRDefault="00491EE7" w:rsidP="00491EE7">
      <w:pPr>
        <w:jc w:val="both"/>
        <w:rPr>
          <w:rFonts w:cs="Arial"/>
          <w:lang w:val="en-US"/>
        </w:rPr>
      </w:pPr>
      <w:r>
        <w:rPr>
          <w:rFonts w:cs="Arial"/>
          <w:lang w:val="en-US"/>
        </w:rPr>
        <w:t>No. Only Floats are permitted into the Rugby Club Car Park. Any vehicles brought into the Car Park will not be able to exit until after the procession has finished and returned to the Rugby Club.</w:t>
      </w:r>
    </w:p>
    <w:p w14:paraId="627CD771" w14:textId="77777777" w:rsidR="00491EE7" w:rsidRDefault="00491EE7" w:rsidP="00491EE7">
      <w:pPr>
        <w:jc w:val="both"/>
        <w:rPr>
          <w:rFonts w:cs="Arial"/>
          <w:lang w:val="en-US"/>
        </w:rPr>
      </w:pPr>
    </w:p>
    <w:p w14:paraId="6A61FA37" w14:textId="77777777" w:rsidR="00491EE7" w:rsidRDefault="00491EE7" w:rsidP="00491EE7">
      <w:pPr>
        <w:jc w:val="both"/>
        <w:rPr>
          <w:rFonts w:cs="Arial"/>
          <w:b/>
          <w:i/>
          <w:lang w:val="en-US"/>
        </w:rPr>
      </w:pPr>
      <w:r>
        <w:rPr>
          <w:rFonts w:cs="Arial"/>
          <w:b/>
          <w:i/>
          <w:lang w:val="en-US"/>
        </w:rPr>
        <w:t>Where does the procession finish?</w:t>
      </w:r>
    </w:p>
    <w:p w14:paraId="4BC90CF6" w14:textId="77777777" w:rsidR="00491EE7" w:rsidRDefault="00491EE7" w:rsidP="00491EE7">
      <w:pPr>
        <w:jc w:val="both"/>
        <w:rPr>
          <w:rFonts w:cs="Arial"/>
          <w:lang w:val="en-US"/>
        </w:rPr>
      </w:pPr>
      <w:r>
        <w:rPr>
          <w:rFonts w:cs="Arial"/>
          <w:lang w:val="en-US"/>
        </w:rPr>
        <w:t>All Floats must return to the Rugby Club after the procession to dismount from their Floats and make them safe for transport. You will then be directed out from the Rugby Club by Marshalls.</w:t>
      </w:r>
    </w:p>
    <w:p w14:paraId="7B03124E" w14:textId="77777777" w:rsidR="00491EE7" w:rsidRDefault="00491EE7" w:rsidP="00491EE7">
      <w:pPr>
        <w:jc w:val="both"/>
        <w:rPr>
          <w:rFonts w:cs="Arial"/>
          <w:lang w:val="en-US"/>
        </w:rPr>
      </w:pPr>
    </w:p>
    <w:p w14:paraId="3FE22B7A" w14:textId="77777777" w:rsidR="00491EE7" w:rsidRDefault="00491EE7" w:rsidP="00491EE7">
      <w:pPr>
        <w:jc w:val="both"/>
        <w:rPr>
          <w:rFonts w:cs="Arial"/>
          <w:b/>
          <w:i/>
          <w:lang w:val="en-US"/>
        </w:rPr>
      </w:pPr>
      <w:r>
        <w:rPr>
          <w:rFonts w:cs="Arial"/>
          <w:b/>
          <w:i/>
          <w:lang w:val="en-US"/>
        </w:rPr>
        <w:t>Where can we park vehicles that are not in the procession?</w:t>
      </w:r>
    </w:p>
    <w:p w14:paraId="62AACBF2" w14:textId="77777777" w:rsidR="00491EE7" w:rsidRDefault="00491EE7" w:rsidP="00491EE7">
      <w:pPr>
        <w:jc w:val="both"/>
        <w:rPr>
          <w:rFonts w:cs="Arial"/>
          <w:lang w:val="en-US"/>
        </w:rPr>
      </w:pPr>
      <w:r>
        <w:rPr>
          <w:rFonts w:cs="Arial"/>
          <w:lang w:val="en-US"/>
        </w:rPr>
        <w:t>At the Rugby Club training pitch. This can be found on the left opposite the turning for the Rugby Club Car Park.</w:t>
      </w:r>
    </w:p>
    <w:p w14:paraId="4D5F00F1" w14:textId="77777777" w:rsidR="00491EE7" w:rsidRDefault="00491EE7" w:rsidP="00491EE7">
      <w:pPr>
        <w:jc w:val="both"/>
        <w:rPr>
          <w:rFonts w:cs="Arial"/>
          <w:lang w:val="en-US"/>
        </w:rPr>
      </w:pPr>
    </w:p>
    <w:p w14:paraId="50B40B52" w14:textId="77777777" w:rsidR="00491EE7" w:rsidRDefault="00491EE7" w:rsidP="00491EE7">
      <w:pPr>
        <w:jc w:val="both"/>
        <w:rPr>
          <w:rFonts w:cs="Arial"/>
          <w:b/>
          <w:i/>
          <w:lang w:val="en-US"/>
        </w:rPr>
      </w:pPr>
      <w:r>
        <w:rPr>
          <w:rFonts w:cs="Arial"/>
          <w:b/>
          <w:i/>
          <w:lang w:val="en-US"/>
        </w:rPr>
        <w:t>Can we use the Bar and Toilets at the Rugby Club?</w:t>
      </w:r>
    </w:p>
    <w:p w14:paraId="2623269A" w14:textId="77777777" w:rsidR="00491EE7" w:rsidRDefault="00491EE7" w:rsidP="00491EE7">
      <w:pPr>
        <w:jc w:val="both"/>
        <w:rPr>
          <w:rFonts w:cs="Arial"/>
          <w:lang w:val="en-US"/>
        </w:rPr>
      </w:pPr>
      <w:r>
        <w:rPr>
          <w:rFonts w:cs="Arial"/>
          <w:lang w:val="en-US"/>
        </w:rPr>
        <w:lastRenderedPageBreak/>
        <w:t>Yes. Both the toilets are Bar will be open.</w:t>
      </w:r>
    </w:p>
    <w:p w14:paraId="2D8CA54F" w14:textId="77777777" w:rsidR="00491EE7" w:rsidRDefault="00491EE7" w:rsidP="00491EE7">
      <w:pPr>
        <w:jc w:val="both"/>
        <w:rPr>
          <w:rFonts w:cs="Arial"/>
          <w:lang w:val="en-US"/>
        </w:rPr>
      </w:pPr>
      <w:r>
        <w:rPr>
          <w:rFonts w:cs="Arial"/>
          <w:lang w:val="en-US"/>
        </w:rPr>
        <w:t>Please attend ready to get onto your Float as toilet space is limited and not designed for changing into costumes etc.</w:t>
      </w:r>
    </w:p>
    <w:p w14:paraId="07AE867E" w14:textId="77777777" w:rsidR="00491EE7" w:rsidRDefault="00491EE7" w:rsidP="00491EE7">
      <w:pPr>
        <w:jc w:val="both"/>
        <w:rPr>
          <w:rFonts w:cs="Arial"/>
          <w:lang w:val="en-US"/>
        </w:rPr>
      </w:pPr>
    </w:p>
    <w:p w14:paraId="4D6A4B7E" w14:textId="77777777" w:rsidR="00491EE7" w:rsidRDefault="00491EE7" w:rsidP="00491EE7">
      <w:pPr>
        <w:jc w:val="both"/>
        <w:rPr>
          <w:rFonts w:cs="Arial"/>
          <w:b/>
          <w:i/>
          <w:lang w:val="en-US"/>
        </w:rPr>
      </w:pPr>
      <w:r>
        <w:rPr>
          <w:rFonts w:cs="Arial"/>
          <w:b/>
          <w:i/>
          <w:lang w:val="en-US"/>
        </w:rPr>
        <w:t>Who should I speak to if I have a problem on the day?</w:t>
      </w:r>
    </w:p>
    <w:p w14:paraId="01DEF1B3" w14:textId="77777777" w:rsidR="00491EE7" w:rsidRDefault="00491EE7" w:rsidP="00491EE7">
      <w:pPr>
        <w:jc w:val="both"/>
        <w:rPr>
          <w:rFonts w:cs="Arial"/>
          <w:lang w:val="en-US"/>
        </w:rPr>
      </w:pPr>
      <w:r>
        <w:rPr>
          <w:rFonts w:cs="Arial"/>
          <w:lang w:val="en-US"/>
        </w:rPr>
        <w:t xml:space="preserve">A committee member who will be in a </w:t>
      </w:r>
      <w:proofErr w:type="gramStart"/>
      <w:r>
        <w:rPr>
          <w:rFonts w:cs="Arial"/>
          <w:lang w:val="en-US"/>
        </w:rPr>
        <w:t>Yellow</w:t>
      </w:r>
      <w:proofErr w:type="gramEnd"/>
      <w:r>
        <w:rPr>
          <w:rFonts w:cs="Arial"/>
          <w:lang w:val="en-US"/>
        </w:rPr>
        <w:t xml:space="preserve"> polo shirt or a Marshall in a Hi Vis jacket.</w:t>
      </w:r>
    </w:p>
    <w:p w14:paraId="60EB1A18" w14:textId="77777777" w:rsidR="00491EE7" w:rsidRDefault="00491EE7" w:rsidP="00491EE7">
      <w:pPr>
        <w:jc w:val="both"/>
        <w:rPr>
          <w:rFonts w:cs="Arial"/>
          <w:lang w:val="en-US"/>
        </w:rPr>
      </w:pPr>
    </w:p>
    <w:p w14:paraId="36550228" w14:textId="77777777" w:rsidR="00491EE7" w:rsidRDefault="00491EE7" w:rsidP="00491EE7">
      <w:pPr>
        <w:jc w:val="both"/>
        <w:rPr>
          <w:rFonts w:cs="Arial"/>
          <w:lang w:val="en-US"/>
        </w:rPr>
      </w:pPr>
    </w:p>
    <w:p w14:paraId="7640978A" w14:textId="77777777" w:rsidR="00491EE7" w:rsidRDefault="00491EE7" w:rsidP="00491EE7">
      <w:pPr>
        <w:jc w:val="center"/>
        <w:rPr>
          <w:rFonts w:cs="Arial"/>
          <w:b/>
          <w:bCs/>
          <w:sz w:val="32"/>
          <w:szCs w:val="32"/>
          <w:u w:val="single"/>
        </w:rPr>
      </w:pPr>
      <w:r>
        <w:rPr>
          <w:rFonts w:cs="Arial"/>
          <w:b/>
          <w:bCs/>
          <w:sz w:val="32"/>
          <w:szCs w:val="32"/>
          <w:u w:val="single"/>
        </w:rPr>
        <w:t>PRIZES &amp; TROPHIES</w:t>
      </w:r>
    </w:p>
    <w:p w14:paraId="27026F43" w14:textId="77777777" w:rsidR="00491EE7" w:rsidRDefault="00491EE7" w:rsidP="00491EE7">
      <w:pPr>
        <w:jc w:val="both"/>
        <w:rPr>
          <w:rFonts w:cs="Arial"/>
          <w:lang w:val="en-US"/>
        </w:rPr>
      </w:pPr>
    </w:p>
    <w:p w14:paraId="237326FF" w14:textId="77777777" w:rsidR="00491EE7" w:rsidRDefault="00491EE7" w:rsidP="00491EE7">
      <w:pPr>
        <w:jc w:val="both"/>
        <w:rPr>
          <w:rFonts w:cs="Arial"/>
          <w:lang w:val="en-US"/>
        </w:rPr>
      </w:pPr>
    </w:p>
    <w:p w14:paraId="13ABCD52" w14:textId="77777777" w:rsidR="00491EE7" w:rsidRDefault="00491EE7" w:rsidP="00491EE7">
      <w:pPr>
        <w:jc w:val="both"/>
        <w:rPr>
          <w:rFonts w:cs="Arial"/>
          <w:lang w:val="en-US"/>
        </w:rPr>
      </w:pPr>
    </w:p>
    <w:p w14:paraId="40F07D9C" w14:textId="77777777" w:rsidR="00491EE7" w:rsidRPr="0090446A" w:rsidRDefault="00491EE7" w:rsidP="00491EE7">
      <w:pPr>
        <w:jc w:val="both"/>
        <w:rPr>
          <w:rFonts w:cs="Arial"/>
          <w:sz w:val="16"/>
          <w:szCs w:val="16"/>
          <w:lang w:val="en-US"/>
        </w:rPr>
      </w:pPr>
    </w:p>
    <w:p w14:paraId="650F93B3" w14:textId="77777777" w:rsidR="00491EE7" w:rsidRDefault="00491EE7" w:rsidP="00491EE7">
      <w:pPr>
        <w:jc w:val="both"/>
        <w:rPr>
          <w:rFonts w:cs="Arial"/>
          <w:b/>
          <w:bCs/>
          <w:sz w:val="22"/>
          <w:szCs w:val="22"/>
          <w:lang w:val="en-US"/>
        </w:rPr>
      </w:pPr>
      <w:r>
        <w:rPr>
          <w:rFonts w:cs="Arial"/>
          <w:b/>
          <w:bCs/>
          <w:sz w:val="22"/>
          <w:szCs w:val="22"/>
          <w:lang w:val="en-US"/>
        </w:rPr>
        <w:t>DAYTIME FETE CHILDRENS FANCY DRESS</w:t>
      </w:r>
      <w:r>
        <w:rPr>
          <w:rFonts w:cs="Arial"/>
          <w:b/>
          <w:bCs/>
          <w:sz w:val="22"/>
          <w:szCs w:val="22"/>
          <w:lang w:val="en-US"/>
        </w:rPr>
        <w:tab/>
      </w:r>
    </w:p>
    <w:tbl>
      <w:tblPr>
        <w:tblStyle w:val="TableGrid"/>
        <w:tblW w:w="8666" w:type="dxa"/>
        <w:tblLook w:val="04A0" w:firstRow="1" w:lastRow="0" w:firstColumn="1" w:lastColumn="0" w:noHBand="0" w:noVBand="1"/>
      </w:tblPr>
      <w:tblGrid>
        <w:gridCol w:w="2074"/>
        <w:gridCol w:w="3829"/>
        <w:gridCol w:w="1373"/>
        <w:gridCol w:w="663"/>
        <w:gridCol w:w="38"/>
        <w:gridCol w:w="689"/>
      </w:tblGrid>
      <w:tr w:rsidR="00491EE7" w14:paraId="22AB6406" w14:textId="77777777" w:rsidTr="00BF4ADC">
        <w:tc>
          <w:tcPr>
            <w:tcW w:w="5903" w:type="dxa"/>
            <w:gridSpan w:val="2"/>
            <w:shd w:val="clear" w:color="auto" w:fill="D9D9D9" w:themeFill="background1" w:themeFillShade="D9"/>
          </w:tcPr>
          <w:p w14:paraId="21A2258D" w14:textId="77777777" w:rsidR="00491EE7" w:rsidRPr="007160BE" w:rsidRDefault="00491EE7" w:rsidP="00BF4ADC">
            <w:pPr>
              <w:jc w:val="both"/>
              <w:rPr>
                <w:rFonts w:cs="Arial"/>
                <w:bCs/>
                <w:sz w:val="22"/>
                <w:szCs w:val="22"/>
                <w:lang w:val="en-US"/>
              </w:rPr>
            </w:pPr>
            <w:r w:rsidRPr="007160BE">
              <w:rPr>
                <w:rFonts w:cs="Arial"/>
                <w:bCs/>
                <w:sz w:val="22"/>
                <w:szCs w:val="22"/>
                <w:lang w:val="en-US"/>
              </w:rPr>
              <w:t>DESCRIPTION</w:t>
            </w:r>
          </w:p>
        </w:tc>
        <w:tc>
          <w:tcPr>
            <w:tcW w:w="1373" w:type="dxa"/>
            <w:shd w:val="clear" w:color="auto" w:fill="D9D9D9" w:themeFill="background1" w:themeFillShade="D9"/>
          </w:tcPr>
          <w:p w14:paraId="64875ECC" w14:textId="77777777" w:rsidR="00491EE7" w:rsidRPr="007160BE" w:rsidRDefault="00491EE7" w:rsidP="00BF4ADC">
            <w:pPr>
              <w:jc w:val="both"/>
              <w:rPr>
                <w:rFonts w:cs="Arial"/>
                <w:bCs/>
                <w:sz w:val="22"/>
                <w:szCs w:val="22"/>
                <w:lang w:val="en-US"/>
              </w:rPr>
            </w:pPr>
            <w:r w:rsidRPr="007160BE">
              <w:rPr>
                <w:rFonts w:cs="Arial"/>
                <w:bCs/>
                <w:sz w:val="22"/>
                <w:szCs w:val="22"/>
                <w:lang w:val="en-US"/>
              </w:rPr>
              <w:t>1ST</w:t>
            </w:r>
          </w:p>
        </w:tc>
        <w:tc>
          <w:tcPr>
            <w:tcW w:w="663" w:type="dxa"/>
            <w:shd w:val="clear" w:color="auto" w:fill="D9D9D9" w:themeFill="background1" w:themeFillShade="D9"/>
          </w:tcPr>
          <w:p w14:paraId="384CAA60" w14:textId="77777777" w:rsidR="00491EE7" w:rsidRPr="007160BE" w:rsidRDefault="00491EE7" w:rsidP="00BF4ADC">
            <w:pPr>
              <w:jc w:val="both"/>
              <w:rPr>
                <w:rFonts w:cs="Arial"/>
                <w:bCs/>
                <w:sz w:val="22"/>
                <w:szCs w:val="22"/>
                <w:lang w:val="en-US"/>
              </w:rPr>
            </w:pPr>
            <w:r w:rsidRPr="007160BE">
              <w:rPr>
                <w:rFonts w:cs="Arial"/>
                <w:bCs/>
                <w:sz w:val="22"/>
                <w:szCs w:val="22"/>
                <w:lang w:val="en-US"/>
              </w:rPr>
              <w:t>2ND</w:t>
            </w:r>
          </w:p>
        </w:tc>
        <w:tc>
          <w:tcPr>
            <w:tcW w:w="727" w:type="dxa"/>
            <w:gridSpan w:val="2"/>
            <w:shd w:val="clear" w:color="auto" w:fill="D9D9D9" w:themeFill="background1" w:themeFillShade="D9"/>
          </w:tcPr>
          <w:p w14:paraId="7030FEC9" w14:textId="77777777" w:rsidR="00491EE7" w:rsidRPr="007160BE" w:rsidRDefault="00491EE7" w:rsidP="00BF4ADC">
            <w:pPr>
              <w:jc w:val="both"/>
              <w:rPr>
                <w:rFonts w:cs="Arial"/>
                <w:bCs/>
                <w:sz w:val="22"/>
                <w:szCs w:val="22"/>
                <w:lang w:val="en-US"/>
              </w:rPr>
            </w:pPr>
            <w:r w:rsidRPr="007160BE">
              <w:rPr>
                <w:rFonts w:cs="Arial"/>
                <w:bCs/>
                <w:sz w:val="22"/>
                <w:szCs w:val="22"/>
                <w:lang w:val="en-US"/>
              </w:rPr>
              <w:t>3RD</w:t>
            </w:r>
          </w:p>
        </w:tc>
      </w:tr>
      <w:tr w:rsidR="00491EE7" w14:paraId="1A592FA5" w14:textId="77777777" w:rsidTr="00BF4ADC">
        <w:tc>
          <w:tcPr>
            <w:tcW w:w="5903" w:type="dxa"/>
            <w:gridSpan w:val="2"/>
          </w:tcPr>
          <w:p w14:paraId="24290F86" w14:textId="77777777" w:rsidR="00491EE7" w:rsidRPr="007160BE" w:rsidRDefault="00491EE7" w:rsidP="00BF4ADC">
            <w:pPr>
              <w:jc w:val="both"/>
              <w:rPr>
                <w:rFonts w:cs="Arial"/>
                <w:b/>
                <w:bCs/>
                <w:sz w:val="22"/>
                <w:szCs w:val="22"/>
                <w:lang w:val="en-US"/>
              </w:rPr>
            </w:pPr>
            <w:r>
              <w:rPr>
                <w:rFonts w:cs="Arial"/>
                <w:b/>
                <w:bCs/>
                <w:sz w:val="22"/>
                <w:szCs w:val="22"/>
                <w:lang w:val="en-US"/>
              </w:rPr>
              <w:t>AFTERNOON</w:t>
            </w:r>
          </w:p>
        </w:tc>
        <w:tc>
          <w:tcPr>
            <w:tcW w:w="1373" w:type="dxa"/>
          </w:tcPr>
          <w:p w14:paraId="56455D3F" w14:textId="77777777" w:rsidR="00491EE7" w:rsidRDefault="00491EE7" w:rsidP="00BF4ADC">
            <w:pPr>
              <w:jc w:val="both"/>
              <w:rPr>
                <w:rFonts w:cs="Arial"/>
                <w:b/>
                <w:bCs/>
                <w:sz w:val="22"/>
                <w:szCs w:val="22"/>
                <w:lang w:val="en-US"/>
              </w:rPr>
            </w:pPr>
          </w:p>
        </w:tc>
        <w:tc>
          <w:tcPr>
            <w:tcW w:w="663" w:type="dxa"/>
          </w:tcPr>
          <w:p w14:paraId="3E17245C" w14:textId="77777777" w:rsidR="00491EE7" w:rsidRDefault="00491EE7" w:rsidP="00BF4ADC">
            <w:pPr>
              <w:jc w:val="both"/>
              <w:rPr>
                <w:rFonts w:cs="Arial"/>
                <w:b/>
                <w:bCs/>
                <w:sz w:val="22"/>
                <w:szCs w:val="22"/>
                <w:lang w:val="en-US"/>
              </w:rPr>
            </w:pPr>
          </w:p>
        </w:tc>
        <w:tc>
          <w:tcPr>
            <w:tcW w:w="727" w:type="dxa"/>
            <w:gridSpan w:val="2"/>
          </w:tcPr>
          <w:p w14:paraId="18DABB89" w14:textId="77777777" w:rsidR="00491EE7" w:rsidRDefault="00491EE7" w:rsidP="00BF4ADC">
            <w:pPr>
              <w:jc w:val="both"/>
              <w:rPr>
                <w:rFonts w:cs="Arial"/>
                <w:b/>
                <w:bCs/>
                <w:sz w:val="22"/>
                <w:szCs w:val="22"/>
                <w:lang w:val="en-US"/>
              </w:rPr>
            </w:pPr>
          </w:p>
        </w:tc>
      </w:tr>
      <w:tr w:rsidR="00491EE7" w14:paraId="4F832698" w14:textId="77777777" w:rsidTr="00BF4ADC">
        <w:tc>
          <w:tcPr>
            <w:tcW w:w="5903" w:type="dxa"/>
            <w:gridSpan w:val="2"/>
          </w:tcPr>
          <w:p w14:paraId="6A857B3F" w14:textId="77777777" w:rsidR="00491EE7" w:rsidRPr="007160BE" w:rsidRDefault="00491EE7" w:rsidP="00BF4ADC">
            <w:pPr>
              <w:jc w:val="both"/>
              <w:rPr>
                <w:rFonts w:cs="Arial"/>
                <w:bCs/>
                <w:sz w:val="22"/>
                <w:szCs w:val="22"/>
                <w:lang w:val="en-US"/>
              </w:rPr>
            </w:pPr>
            <w:r>
              <w:rPr>
                <w:rFonts w:cs="Arial"/>
                <w:bCs/>
                <w:sz w:val="22"/>
                <w:szCs w:val="22"/>
                <w:lang w:val="en-US"/>
              </w:rPr>
              <w:t>Childs Fancy Dress (Singles)</w:t>
            </w:r>
          </w:p>
        </w:tc>
        <w:tc>
          <w:tcPr>
            <w:tcW w:w="1373" w:type="dxa"/>
          </w:tcPr>
          <w:p w14:paraId="1DD60378" w14:textId="77777777" w:rsidR="00491EE7" w:rsidRPr="007160BE" w:rsidRDefault="00491EE7" w:rsidP="00BF4ADC">
            <w:pPr>
              <w:jc w:val="both"/>
              <w:rPr>
                <w:rFonts w:cs="Arial"/>
                <w:bCs/>
                <w:sz w:val="22"/>
                <w:szCs w:val="22"/>
                <w:lang w:val="en-US"/>
              </w:rPr>
            </w:pPr>
            <w:r w:rsidRPr="007160BE">
              <w:rPr>
                <w:rFonts w:cs="Arial"/>
                <w:bCs/>
                <w:sz w:val="22"/>
                <w:szCs w:val="22"/>
                <w:lang w:val="en-US"/>
              </w:rPr>
              <w:t>£</w:t>
            </w:r>
            <w:r>
              <w:rPr>
                <w:rFonts w:cs="Arial"/>
                <w:bCs/>
                <w:sz w:val="22"/>
                <w:szCs w:val="22"/>
                <w:lang w:val="en-US"/>
              </w:rPr>
              <w:t>15</w:t>
            </w:r>
          </w:p>
        </w:tc>
        <w:tc>
          <w:tcPr>
            <w:tcW w:w="663" w:type="dxa"/>
          </w:tcPr>
          <w:p w14:paraId="364FD56E" w14:textId="77777777" w:rsidR="00491EE7" w:rsidRPr="007160BE" w:rsidRDefault="00491EE7" w:rsidP="00BF4ADC">
            <w:pPr>
              <w:jc w:val="both"/>
              <w:rPr>
                <w:rFonts w:cs="Arial"/>
                <w:bCs/>
                <w:sz w:val="22"/>
                <w:szCs w:val="22"/>
                <w:lang w:val="en-US"/>
              </w:rPr>
            </w:pPr>
            <w:r>
              <w:rPr>
                <w:rFonts w:cs="Arial"/>
                <w:bCs/>
                <w:sz w:val="22"/>
                <w:szCs w:val="22"/>
                <w:lang w:val="en-US"/>
              </w:rPr>
              <w:t>£10</w:t>
            </w:r>
          </w:p>
        </w:tc>
        <w:tc>
          <w:tcPr>
            <w:tcW w:w="727" w:type="dxa"/>
            <w:gridSpan w:val="2"/>
          </w:tcPr>
          <w:p w14:paraId="2FBBB7B3" w14:textId="77777777" w:rsidR="00491EE7" w:rsidRPr="007160BE" w:rsidRDefault="00491EE7" w:rsidP="00BF4ADC">
            <w:pPr>
              <w:jc w:val="both"/>
              <w:rPr>
                <w:rFonts w:cs="Arial"/>
                <w:bCs/>
                <w:sz w:val="22"/>
                <w:szCs w:val="22"/>
                <w:lang w:val="en-US"/>
              </w:rPr>
            </w:pPr>
            <w:r>
              <w:rPr>
                <w:rFonts w:cs="Arial"/>
                <w:bCs/>
                <w:sz w:val="22"/>
                <w:szCs w:val="22"/>
                <w:lang w:val="en-US"/>
              </w:rPr>
              <w:t>£5</w:t>
            </w:r>
          </w:p>
        </w:tc>
      </w:tr>
      <w:tr w:rsidR="00491EE7" w14:paraId="7328741E" w14:textId="77777777" w:rsidTr="00BF4ADC">
        <w:tc>
          <w:tcPr>
            <w:tcW w:w="5903" w:type="dxa"/>
            <w:gridSpan w:val="2"/>
            <w:tcBorders>
              <w:bottom w:val="single" w:sz="4" w:space="0" w:color="auto"/>
            </w:tcBorders>
          </w:tcPr>
          <w:p w14:paraId="756C6384" w14:textId="77777777" w:rsidR="00491EE7" w:rsidRPr="007160BE" w:rsidRDefault="00491EE7" w:rsidP="00BF4ADC">
            <w:pPr>
              <w:jc w:val="both"/>
              <w:rPr>
                <w:rFonts w:cs="Arial"/>
                <w:bCs/>
                <w:sz w:val="22"/>
                <w:szCs w:val="22"/>
                <w:lang w:val="en-US"/>
              </w:rPr>
            </w:pPr>
            <w:r>
              <w:rPr>
                <w:rFonts w:cs="Arial"/>
                <w:bCs/>
                <w:sz w:val="22"/>
                <w:szCs w:val="22"/>
                <w:lang w:val="en-US"/>
              </w:rPr>
              <w:t>Childs Fancy Dress (Pairs)</w:t>
            </w:r>
          </w:p>
        </w:tc>
        <w:tc>
          <w:tcPr>
            <w:tcW w:w="1373" w:type="dxa"/>
            <w:tcBorders>
              <w:bottom w:val="single" w:sz="4" w:space="0" w:color="auto"/>
            </w:tcBorders>
          </w:tcPr>
          <w:p w14:paraId="5A32B809" w14:textId="77777777" w:rsidR="00491EE7" w:rsidRPr="007160BE" w:rsidRDefault="00491EE7" w:rsidP="00BF4ADC">
            <w:pPr>
              <w:jc w:val="both"/>
              <w:rPr>
                <w:rFonts w:cs="Arial"/>
                <w:bCs/>
                <w:sz w:val="22"/>
                <w:szCs w:val="22"/>
                <w:lang w:val="en-US"/>
              </w:rPr>
            </w:pPr>
            <w:r w:rsidRPr="007160BE">
              <w:rPr>
                <w:rFonts w:cs="Arial"/>
                <w:bCs/>
                <w:sz w:val="22"/>
                <w:szCs w:val="22"/>
                <w:lang w:val="en-US"/>
              </w:rPr>
              <w:t>£</w:t>
            </w:r>
            <w:r>
              <w:rPr>
                <w:rFonts w:cs="Arial"/>
                <w:bCs/>
                <w:sz w:val="22"/>
                <w:szCs w:val="22"/>
                <w:lang w:val="en-US"/>
              </w:rPr>
              <w:t>20</w:t>
            </w:r>
          </w:p>
        </w:tc>
        <w:tc>
          <w:tcPr>
            <w:tcW w:w="663" w:type="dxa"/>
            <w:tcBorders>
              <w:bottom w:val="single" w:sz="4" w:space="0" w:color="auto"/>
            </w:tcBorders>
          </w:tcPr>
          <w:p w14:paraId="66CB1F7D" w14:textId="77777777" w:rsidR="00491EE7" w:rsidRPr="007160BE" w:rsidRDefault="00491EE7" w:rsidP="00BF4ADC">
            <w:pPr>
              <w:jc w:val="both"/>
              <w:rPr>
                <w:rFonts w:cs="Arial"/>
                <w:bCs/>
                <w:sz w:val="22"/>
                <w:szCs w:val="22"/>
                <w:lang w:val="en-US"/>
              </w:rPr>
            </w:pPr>
            <w:r>
              <w:rPr>
                <w:rFonts w:cs="Arial"/>
                <w:bCs/>
                <w:sz w:val="22"/>
                <w:szCs w:val="22"/>
                <w:lang w:val="en-US"/>
              </w:rPr>
              <w:t>£15</w:t>
            </w:r>
          </w:p>
        </w:tc>
        <w:tc>
          <w:tcPr>
            <w:tcW w:w="727" w:type="dxa"/>
            <w:gridSpan w:val="2"/>
            <w:tcBorders>
              <w:bottom w:val="single" w:sz="4" w:space="0" w:color="auto"/>
            </w:tcBorders>
          </w:tcPr>
          <w:p w14:paraId="1983DFAB" w14:textId="77777777" w:rsidR="00491EE7" w:rsidRPr="007160BE" w:rsidRDefault="00491EE7" w:rsidP="00BF4ADC">
            <w:pPr>
              <w:jc w:val="both"/>
              <w:rPr>
                <w:rFonts w:cs="Arial"/>
                <w:bCs/>
                <w:sz w:val="22"/>
                <w:szCs w:val="22"/>
                <w:lang w:val="en-US"/>
              </w:rPr>
            </w:pPr>
            <w:r>
              <w:rPr>
                <w:rFonts w:cs="Arial"/>
                <w:bCs/>
                <w:sz w:val="22"/>
                <w:szCs w:val="22"/>
                <w:lang w:val="en-US"/>
              </w:rPr>
              <w:t>£10</w:t>
            </w:r>
          </w:p>
        </w:tc>
      </w:tr>
      <w:tr w:rsidR="00491EE7" w14:paraId="29F3DFAE" w14:textId="77777777" w:rsidTr="00BF4ADC">
        <w:tc>
          <w:tcPr>
            <w:tcW w:w="5903" w:type="dxa"/>
            <w:gridSpan w:val="2"/>
            <w:tcBorders>
              <w:bottom w:val="single" w:sz="4" w:space="0" w:color="auto"/>
            </w:tcBorders>
          </w:tcPr>
          <w:p w14:paraId="71FB8A4C" w14:textId="77777777" w:rsidR="00491EE7" w:rsidRPr="007160BE" w:rsidRDefault="00491EE7" w:rsidP="00BF4ADC">
            <w:pPr>
              <w:jc w:val="both"/>
              <w:rPr>
                <w:rFonts w:cs="Arial"/>
                <w:bCs/>
                <w:sz w:val="22"/>
                <w:szCs w:val="22"/>
                <w:lang w:val="en-US"/>
              </w:rPr>
            </w:pPr>
            <w:r>
              <w:rPr>
                <w:rFonts w:cs="Arial"/>
                <w:bCs/>
                <w:sz w:val="22"/>
                <w:szCs w:val="22"/>
                <w:lang w:val="en-US"/>
              </w:rPr>
              <w:t>Childs Fancy Dress (Groups)</w:t>
            </w:r>
          </w:p>
        </w:tc>
        <w:tc>
          <w:tcPr>
            <w:tcW w:w="1373" w:type="dxa"/>
            <w:tcBorders>
              <w:bottom w:val="single" w:sz="4" w:space="0" w:color="auto"/>
            </w:tcBorders>
          </w:tcPr>
          <w:p w14:paraId="59F578EC" w14:textId="77777777" w:rsidR="00491EE7" w:rsidRPr="007160BE" w:rsidRDefault="00491EE7" w:rsidP="00BF4ADC">
            <w:pPr>
              <w:jc w:val="both"/>
              <w:rPr>
                <w:rFonts w:cs="Arial"/>
                <w:bCs/>
                <w:sz w:val="22"/>
                <w:szCs w:val="22"/>
                <w:lang w:val="en-US"/>
              </w:rPr>
            </w:pPr>
            <w:r w:rsidRPr="007160BE">
              <w:rPr>
                <w:rFonts w:cs="Arial"/>
                <w:bCs/>
                <w:sz w:val="22"/>
                <w:szCs w:val="22"/>
                <w:lang w:val="en-US"/>
              </w:rPr>
              <w:t>£</w:t>
            </w:r>
            <w:r>
              <w:rPr>
                <w:rFonts w:cs="Arial"/>
                <w:bCs/>
                <w:sz w:val="22"/>
                <w:szCs w:val="22"/>
                <w:lang w:val="en-US"/>
              </w:rPr>
              <w:t>30</w:t>
            </w:r>
          </w:p>
        </w:tc>
        <w:tc>
          <w:tcPr>
            <w:tcW w:w="663" w:type="dxa"/>
            <w:tcBorders>
              <w:bottom w:val="single" w:sz="4" w:space="0" w:color="auto"/>
            </w:tcBorders>
          </w:tcPr>
          <w:p w14:paraId="392CE48E" w14:textId="77777777" w:rsidR="00491EE7" w:rsidRPr="007160BE" w:rsidRDefault="00491EE7" w:rsidP="00BF4ADC">
            <w:pPr>
              <w:jc w:val="both"/>
              <w:rPr>
                <w:rFonts w:cs="Arial"/>
                <w:bCs/>
                <w:sz w:val="22"/>
                <w:szCs w:val="22"/>
                <w:lang w:val="en-US"/>
              </w:rPr>
            </w:pPr>
            <w:r>
              <w:rPr>
                <w:rFonts w:cs="Arial"/>
                <w:bCs/>
                <w:sz w:val="22"/>
                <w:szCs w:val="22"/>
                <w:lang w:val="en-US"/>
              </w:rPr>
              <w:t>£20</w:t>
            </w:r>
          </w:p>
        </w:tc>
        <w:tc>
          <w:tcPr>
            <w:tcW w:w="727" w:type="dxa"/>
            <w:gridSpan w:val="2"/>
            <w:tcBorders>
              <w:bottom w:val="single" w:sz="4" w:space="0" w:color="auto"/>
            </w:tcBorders>
          </w:tcPr>
          <w:p w14:paraId="0A48E7DE" w14:textId="77777777" w:rsidR="00491EE7" w:rsidRPr="007160BE" w:rsidRDefault="00491EE7" w:rsidP="00BF4ADC">
            <w:pPr>
              <w:jc w:val="both"/>
              <w:rPr>
                <w:rFonts w:cs="Arial"/>
                <w:bCs/>
                <w:sz w:val="22"/>
                <w:szCs w:val="22"/>
                <w:lang w:val="en-US"/>
              </w:rPr>
            </w:pPr>
            <w:r>
              <w:rPr>
                <w:rFonts w:cs="Arial"/>
                <w:bCs/>
                <w:sz w:val="22"/>
                <w:szCs w:val="22"/>
                <w:lang w:val="en-US"/>
              </w:rPr>
              <w:t>£10</w:t>
            </w:r>
          </w:p>
        </w:tc>
      </w:tr>
      <w:tr w:rsidR="00491EE7" w14:paraId="43EBE8D9" w14:textId="77777777" w:rsidTr="00BF4ADC">
        <w:trPr>
          <w:gridAfter w:val="4"/>
          <w:wAfter w:w="2763" w:type="dxa"/>
        </w:trPr>
        <w:tc>
          <w:tcPr>
            <w:tcW w:w="5903" w:type="dxa"/>
            <w:gridSpan w:val="2"/>
            <w:tcBorders>
              <w:top w:val="single" w:sz="4" w:space="0" w:color="auto"/>
              <w:left w:val="nil"/>
              <w:bottom w:val="nil"/>
              <w:right w:val="nil"/>
            </w:tcBorders>
          </w:tcPr>
          <w:p w14:paraId="0BD8DA40" w14:textId="77777777" w:rsidR="00491EE7" w:rsidRDefault="00491EE7" w:rsidP="00BF4ADC">
            <w:pPr>
              <w:jc w:val="both"/>
              <w:rPr>
                <w:rFonts w:cs="Arial"/>
                <w:b/>
                <w:bCs/>
                <w:sz w:val="22"/>
                <w:szCs w:val="22"/>
                <w:lang w:val="en-US"/>
              </w:rPr>
            </w:pPr>
          </w:p>
          <w:p w14:paraId="19397A08" w14:textId="77777777" w:rsidR="00491EE7" w:rsidRDefault="00491EE7" w:rsidP="00BF4ADC">
            <w:pPr>
              <w:jc w:val="both"/>
              <w:rPr>
                <w:rFonts w:cs="Arial"/>
                <w:b/>
                <w:bCs/>
                <w:sz w:val="22"/>
                <w:szCs w:val="22"/>
                <w:lang w:val="en-US"/>
              </w:rPr>
            </w:pPr>
          </w:p>
          <w:p w14:paraId="4D0B41E6" w14:textId="77777777" w:rsidR="00491EE7" w:rsidRDefault="00491EE7" w:rsidP="00BF4ADC">
            <w:pPr>
              <w:jc w:val="both"/>
              <w:rPr>
                <w:rFonts w:cs="Arial"/>
                <w:b/>
                <w:bCs/>
                <w:sz w:val="22"/>
                <w:szCs w:val="22"/>
                <w:lang w:val="en-US"/>
              </w:rPr>
            </w:pPr>
            <w:r>
              <w:rPr>
                <w:rFonts w:cs="Arial"/>
                <w:b/>
                <w:bCs/>
                <w:sz w:val="22"/>
                <w:szCs w:val="22"/>
                <w:lang w:val="en-US"/>
              </w:rPr>
              <w:t>EVENING PROCESSION – 1</w:t>
            </w:r>
            <w:r w:rsidRPr="003D3F2E">
              <w:rPr>
                <w:rFonts w:cs="Arial"/>
                <w:b/>
                <w:bCs/>
                <w:sz w:val="22"/>
                <w:szCs w:val="22"/>
                <w:vertAlign w:val="superscript"/>
                <w:lang w:val="en-US"/>
              </w:rPr>
              <w:t>ST</w:t>
            </w:r>
            <w:r>
              <w:rPr>
                <w:rFonts w:cs="Arial"/>
                <w:b/>
                <w:bCs/>
                <w:sz w:val="22"/>
                <w:szCs w:val="22"/>
                <w:lang w:val="en-US"/>
              </w:rPr>
              <w:t xml:space="preserve"> PRIZE TROPHY ONLY </w:t>
            </w:r>
          </w:p>
        </w:tc>
      </w:tr>
      <w:tr w:rsidR="00491EE7" w14:paraId="41379C91" w14:textId="77777777" w:rsidTr="00BF4ADC">
        <w:trPr>
          <w:gridAfter w:val="1"/>
          <w:wAfter w:w="689" w:type="dxa"/>
        </w:trPr>
        <w:tc>
          <w:tcPr>
            <w:tcW w:w="2074" w:type="dxa"/>
            <w:shd w:val="clear" w:color="auto" w:fill="BFBFBF" w:themeFill="background1" w:themeFillShade="BF"/>
          </w:tcPr>
          <w:p w14:paraId="4C50B3EF" w14:textId="77777777" w:rsidR="00491EE7" w:rsidRPr="003D3F2E" w:rsidRDefault="00491EE7" w:rsidP="00BF4ADC">
            <w:pPr>
              <w:jc w:val="both"/>
              <w:rPr>
                <w:rFonts w:cs="Arial"/>
                <w:bCs/>
                <w:sz w:val="22"/>
                <w:szCs w:val="22"/>
                <w:lang w:val="en-US"/>
              </w:rPr>
            </w:pPr>
            <w:r w:rsidRPr="003D3F2E">
              <w:rPr>
                <w:rFonts w:cs="Arial"/>
                <w:bCs/>
                <w:sz w:val="22"/>
                <w:szCs w:val="22"/>
                <w:lang w:val="en-US"/>
              </w:rPr>
              <w:t>GROUP</w:t>
            </w:r>
          </w:p>
        </w:tc>
        <w:tc>
          <w:tcPr>
            <w:tcW w:w="5903" w:type="dxa"/>
            <w:gridSpan w:val="4"/>
            <w:shd w:val="clear" w:color="auto" w:fill="BFBFBF" w:themeFill="background1" w:themeFillShade="BF"/>
          </w:tcPr>
          <w:p w14:paraId="4F13AF44" w14:textId="77777777" w:rsidR="00491EE7" w:rsidRPr="003D3F2E" w:rsidRDefault="00491EE7" w:rsidP="00BF4ADC">
            <w:pPr>
              <w:jc w:val="both"/>
              <w:rPr>
                <w:rFonts w:cs="Arial"/>
                <w:sz w:val="22"/>
                <w:szCs w:val="22"/>
                <w:lang w:val="en-US"/>
              </w:rPr>
            </w:pPr>
            <w:r w:rsidRPr="003D3F2E">
              <w:rPr>
                <w:rFonts w:cs="Arial"/>
                <w:sz w:val="22"/>
                <w:szCs w:val="22"/>
                <w:lang w:val="en-US"/>
              </w:rPr>
              <w:t>CATEGORY</w:t>
            </w:r>
          </w:p>
        </w:tc>
      </w:tr>
      <w:tr w:rsidR="00491EE7" w14:paraId="47D37CE8" w14:textId="77777777" w:rsidTr="00BF4ADC">
        <w:trPr>
          <w:gridAfter w:val="1"/>
          <w:wAfter w:w="689" w:type="dxa"/>
        </w:trPr>
        <w:tc>
          <w:tcPr>
            <w:tcW w:w="2074" w:type="dxa"/>
          </w:tcPr>
          <w:p w14:paraId="0D7E50DA" w14:textId="77777777" w:rsidR="00491EE7" w:rsidRDefault="00491EE7" w:rsidP="00BF4ADC">
            <w:pPr>
              <w:jc w:val="both"/>
              <w:rPr>
                <w:rFonts w:cs="Arial"/>
                <w:bCs/>
                <w:sz w:val="22"/>
                <w:szCs w:val="22"/>
                <w:lang w:val="en-US"/>
              </w:rPr>
            </w:pPr>
            <w:r>
              <w:rPr>
                <w:rFonts w:cs="Arial"/>
                <w:bCs/>
                <w:sz w:val="22"/>
                <w:szCs w:val="22"/>
                <w:lang w:val="en-US"/>
              </w:rPr>
              <w:t xml:space="preserve">1 </w:t>
            </w:r>
          </w:p>
          <w:p w14:paraId="41F07D6F" w14:textId="77777777" w:rsidR="00491EE7" w:rsidRPr="007160BE" w:rsidRDefault="00491EE7" w:rsidP="00BF4ADC">
            <w:pPr>
              <w:jc w:val="both"/>
              <w:rPr>
                <w:rFonts w:cs="Arial"/>
                <w:bCs/>
                <w:sz w:val="22"/>
                <w:szCs w:val="22"/>
                <w:lang w:val="en-US"/>
              </w:rPr>
            </w:pPr>
            <w:r>
              <w:rPr>
                <w:rFonts w:cs="Arial"/>
                <w:bCs/>
                <w:sz w:val="22"/>
                <w:szCs w:val="22"/>
                <w:lang w:val="en-US"/>
              </w:rPr>
              <w:t>2</w:t>
            </w:r>
          </w:p>
        </w:tc>
        <w:tc>
          <w:tcPr>
            <w:tcW w:w="5903" w:type="dxa"/>
            <w:gridSpan w:val="4"/>
          </w:tcPr>
          <w:p w14:paraId="4208D4AE" w14:textId="77777777" w:rsidR="00491EE7" w:rsidRDefault="00491EE7" w:rsidP="00BF4ADC">
            <w:pPr>
              <w:jc w:val="both"/>
              <w:rPr>
                <w:rFonts w:cs="Arial"/>
                <w:bCs/>
                <w:sz w:val="22"/>
                <w:szCs w:val="22"/>
                <w:lang w:val="en-US"/>
              </w:rPr>
            </w:pPr>
            <w:r>
              <w:rPr>
                <w:rFonts w:cs="Arial"/>
                <w:bCs/>
                <w:sz w:val="22"/>
                <w:szCs w:val="22"/>
                <w:lang w:val="en-US"/>
              </w:rPr>
              <w:t xml:space="preserve">Best Fairy Queen </w:t>
            </w:r>
          </w:p>
          <w:p w14:paraId="67D3EA61" w14:textId="77777777" w:rsidR="00491EE7" w:rsidRPr="007160BE" w:rsidRDefault="00491EE7" w:rsidP="00BF4ADC">
            <w:pPr>
              <w:jc w:val="both"/>
              <w:rPr>
                <w:rFonts w:cs="Arial"/>
                <w:bCs/>
                <w:sz w:val="22"/>
                <w:szCs w:val="22"/>
                <w:lang w:val="en-US"/>
              </w:rPr>
            </w:pPr>
            <w:r>
              <w:rPr>
                <w:rFonts w:cs="Arial"/>
                <w:bCs/>
                <w:sz w:val="22"/>
                <w:szCs w:val="22"/>
                <w:lang w:val="en-US"/>
              </w:rPr>
              <w:t>Best Fairy Queen Group</w:t>
            </w:r>
          </w:p>
        </w:tc>
      </w:tr>
      <w:tr w:rsidR="00491EE7" w14:paraId="3C8D7579" w14:textId="77777777" w:rsidTr="00BF4ADC">
        <w:trPr>
          <w:gridAfter w:val="1"/>
          <w:wAfter w:w="689" w:type="dxa"/>
        </w:trPr>
        <w:tc>
          <w:tcPr>
            <w:tcW w:w="2074" w:type="dxa"/>
          </w:tcPr>
          <w:p w14:paraId="176B98D1" w14:textId="77777777" w:rsidR="00491EE7" w:rsidRPr="007160BE" w:rsidRDefault="00491EE7" w:rsidP="00BF4ADC">
            <w:pPr>
              <w:jc w:val="both"/>
              <w:rPr>
                <w:rFonts w:cs="Arial"/>
                <w:bCs/>
                <w:sz w:val="22"/>
                <w:szCs w:val="22"/>
                <w:lang w:val="en-US"/>
              </w:rPr>
            </w:pPr>
            <w:r>
              <w:rPr>
                <w:rFonts w:cs="Arial"/>
                <w:bCs/>
                <w:sz w:val="22"/>
                <w:szCs w:val="22"/>
                <w:lang w:val="en-US"/>
              </w:rPr>
              <w:t>3</w:t>
            </w:r>
          </w:p>
        </w:tc>
        <w:tc>
          <w:tcPr>
            <w:tcW w:w="5903" w:type="dxa"/>
            <w:gridSpan w:val="4"/>
          </w:tcPr>
          <w:p w14:paraId="15D236D0" w14:textId="77777777" w:rsidR="00491EE7" w:rsidRPr="007160BE" w:rsidRDefault="00491EE7" w:rsidP="00BF4ADC">
            <w:pPr>
              <w:jc w:val="both"/>
              <w:rPr>
                <w:rFonts w:cs="Arial"/>
                <w:bCs/>
                <w:sz w:val="22"/>
                <w:szCs w:val="22"/>
                <w:lang w:val="en-US"/>
              </w:rPr>
            </w:pPr>
            <w:r>
              <w:rPr>
                <w:rFonts w:cs="Arial"/>
                <w:bCs/>
                <w:sz w:val="22"/>
                <w:szCs w:val="22"/>
                <w:lang w:val="en-US"/>
              </w:rPr>
              <w:t>Best Prince</w:t>
            </w:r>
          </w:p>
        </w:tc>
      </w:tr>
      <w:tr w:rsidR="00491EE7" w14:paraId="4A9FA9B6" w14:textId="77777777" w:rsidTr="00BF4ADC">
        <w:trPr>
          <w:gridAfter w:val="1"/>
          <w:wAfter w:w="689" w:type="dxa"/>
        </w:trPr>
        <w:tc>
          <w:tcPr>
            <w:tcW w:w="2074" w:type="dxa"/>
          </w:tcPr>
          <w:p w14:paraId="19E0675F" w14:textId="77777777" w:rsidR="00491EE7" w:rsidRDefault="00491EE7" w:rsidP="00BF4ADC">
            <w:pPr>
              <w:jc w:val="both"/>
              <w:rPr>
                <w:rFonts w:cs="Arial"/>
                <w:bCs/>
                <w:sz w:val="22"/>
                <w:szCs w:val="22"/>
                <w:lang w:val="en-US"/>
              </w:rPr>
            </w:pPr>
            <w:r>
              <w:rPr>
                <w:rFonts w:cs="Arial"/>
                <w:bCs/>
                <w:sz w:val="22"/>
                <w:szCs w:val="22"/>
                <w:lang w:val="en-US"/>
              </w:rPr>
              <w:t>4</w:t>
            </w:r>
          </w:p>
          <w:p w14:paraId="50EA54C5" w14:textId="77777777" w:rsidR="00491EE7" w:rsidRDefault="00491EE7" w:rsidP="00BF4ADC">
            <w:pPr>
              <w:jc w:val="both"/>
              <w:rPr>
                <w:rFonts w:cs="Arial"/>
                <w:bCs/>
                <w:sz w:val="22"/>
                <w:szCs w:val="22"/>
                <w:lang w:val="en-US"/>
              </w:rPr>
            </w:pPr>
            <w:r>
              <w:rPr>
                <w:rFonts w:cs="Arial"/>
                <w:bCs/>
                <w:sz w:val="22"/>
                <w:szCs w:val="22"/>
                <w:lang w:val="en-US"/>
              </w:rPr>
              <w:t>5</w:t>
            </w:r>
          </w:p>
        </w:tc>
        <w:tc>
          <w:tcPr>
            <w:tcW w:w="5903" w:type="dxa"/>
            <w:gridSpan w:val="4"/>
          </w:tcPr>
          <w:p w14:paraId="48C2D851" w14:textId="77777777" w:rsidR="00491EE7" w:rsidRDefault="00491EE7" w:rsidP="00BF4ADC">
            <w:pPr>
              <w:jc w:val="both"/>
              <w:rPr>
                <w:rFonts w:cs="Arial"/>
                <w:bCs/>
                <w:sz w:val="22"/>
                <w:szCs w:val="22"/>
                <w:lang w:val="en-US"/>
              </w:rPr>
            </w:pPr>
            <w:r>
              <w:rPr>
                <w:rFonts w:cs="Arial"/>
                <w:bCs/>
                <w:sz w:val="22"/>
                <w:szCs w:val="22"/>
                <w:lang w:val="en-US"/>
              </w:rPr>
              <w:t xml:space="preserve">Best Senior Queen </w:t>
            </w:r>
          </w:p>
          <w:p w14:paraId="75F17197" w14:textId="77777777" w:rsidR="00491EE7" w:rsidRDefault="00491EE7" w:rsidP="00BF4ADC">
            <w:pPr>
              <w:jc w:val="both"/>
              <w:rPr>
                <w:rFonts w:cs="Arial"/>
                <w:bCs/>
                <w:sz w:val="22"/>
                <w:szCs w:val="22"/>
                <w:lang w:val="en-US"/>
              </w:rPr>
            </w:pPr>
            <w:r>
              <w:rPr>
                <w:rFonts w:cs="Arial"/>
                <w:bCs/>
                <w:sz w:val="22"/>
                <w:szCs w:val="22"/>
                <w:lang w:val="en-US"/>
              </w:rPr>
              <w:t>Best Senior Group</w:t>
            </w:r>
          </w:p>
        </w:tc>
      </w:tr>
      <w:tr w:rsidR="00491EE7" w14:paraId="64A09805" w14:textId="77777777" w:rsidTr="00BF4ADC">
        <w:trPr>
          <w:gridAfter w:val="1"/>
          <w:wAfter w:w="689" w:type="dxa"/>
        </w:trPr>
        <w:tc>
          <w:tcPr>
            <w:tcW w:w="2074" w:type="dxa"/>
          </w:tcPr>
          <w:p w14:paraId="6A3E8EB2" w14:textId="77777777" w:rsidR="00491EE7" w:rsidRPr="007160BE" w:rsidRDefault="00491EE7" w:rsidP="00BF4ADC">
            <w:pPr>
              <w:jc w:val="both"/>
              <w:rPr>
                <w:rFonts w:cs="Arial"/>
                <w:bCs/>
                <w:sz w:val="22"/>
                <w:szCs w:val="22"/>
                <w:lang w:val="en-US"/>
              </w:rPr>
            </w:pPr>
            <w:r>
              <w:rPr>
                <w:rFonts w:cs="Arial"/>
                <w:bCs/>
                <w:sz w:val="22"/>
                <w:szCs w:val="22"/>
                <w:lang w:val="en-US"/>
              </w:rPr>
              <w:t>6</w:t>
            </w:r>
          </w:p>
        </w:tc>
        <w:tc>
          <w:tcPr>
            <w:tcW w:w="5903" w:type="dxa"/>
            <w:gridSpan w:val="4"/>
          </w:tcPr>
          <w:p w14:paraId="7CF52BDC" w14:textId="77777777" w:rsidR="00491EE7" w:rsidRPr="007160BE" w:rsidRDefault="00491EE7" w:rsidP="00BF4ADC">
            <w:pPr>
              <w:jc w:val="both"/>
              <w:rPr>
                <w:rFonts w:cs="Arial"/>
                <w:bCs/>
                <w:sz w:val="22"/>
                <w:szCs w:val="22"/>
                <w:lang w:val="en-US"/>
              </w:rPr>
            </w:pPr>
            <w:r>
              <w:rPr>
                <w:rFonts w:cs="Arial"/>
                <w:bCs/>
                <w:sz w:val="22"/>
                <w:szCs w:val="22"/>
                <w:lang w:val="en-US"/>
              </w:rPr>
              <w:t xml:space="preserve">Juvenile Masqueraders – Singles or pairs (17yrs &amp; </w:t>
            </w:r>
            <w:proofErr w:type="gramStart"/>
            <w:r>
              <w:rPr>
                <w:rFonts w:cs="Arial"/>
                <w:bCs/>
                <w:sz w:val="22"/>
                <w:szCs w:val="22"/>
                <w:lang w:val="en-US"/>
              </w:rPr>
              <w:t xml:space="preserve">under)   </w:t>
            </w:r>
            <w:proofErr w:type="gramEnd"/>
            <w:r>
              <w:rPr>
                <w:rFonts w:cs="Arial"/>
                <w:bCs/>
                <w:sz w:val="22"/>
                <w:szCs w:val="22"/>
                <w:lang w:val="en-US"/>
              </w:rPr>
              <w:t xml:space="preserve">                            </w:t>
            </w:r>
          </w:p>
        </w:tc>
      </w:tr>
      <w:tr w:rsidR="00491EE7" w14:paraId="689B5BB2" w14:textId="77777777" w:rsidTr="00BF4ADC">
        <w:trPr>
          <w:gridAfter w:val="1"/>
          <w:wAfter w:w="689" w:type="dxa"/>
        </w:trPr>
        <w:tc>
          <w:tcPr>
            <w:tcW w:w="2074" w:type="dxa"/>
          </w:tcPr>
          <w:p w14:paraId="7FF4F6D1" w14:textId="77777777" w:rsidR="00491EE7" w:rsidRPr="007160BE" w:rsidRDefault="00491EE7" w:rsidP="00BF4ADC">
            <w:pPr>
              <w:jc w:val="both"/>
              <w:rPr>
                <w:rFonts w:cs="Arial"/>
                <w:bCs/>
                <w:sz w:val="22"/>
                <w:szCs w:val="22"/>
                <w:lang w:val="en-US"/>
              </w:rPr>
            </w:pPr>
            <w:r>
              <w:rPr>
                <w:rFonts w:cs="Arial"/>
                <w:bCs/>
                <w:sz w:val="22"/>
                <w:szCs w:val="22"/>
                <w:lang w:val="en-US"/>
              </w:rPr>
              <w:t>7</w:t>
            </w:r>
          </w:p>
        </w:tc>
        <w:tc>
          <w:tcPr>
            <w:tcW w:w="5903" w:type="dxa"/>
            <w:gridSpan w:val="4"/>
          </w:tcPr>
          <w:p w14:paraId="73ADAB8E" w14:textId="77777777" w:rsidR="00491EE7" w:rsidRPr="007160BE" w:rsidRDefault="00491EE7" w:rsidP="00BF4ADC">
            <w:pPr>
              <w:jc w:val="both"/>
              <w:rPr>
                <w:rFonts w:cs="Arial"/>
                <w:bCs/>
                <w:sz w:val="22"/>
                <w:szCs w:val="22"/>
                <w:lang w:val="en-US"/>
              </w:rPr>
            </w:pPr>
            <w:r>
              <w:rPr>
                <w:rFonts w:cs="Arial"/>
                <w:bCs/>
                <w:sz w:val="22"/>
                <w:szCs w:val="22"/>
                <w:lang w:val="en-US"/>
              </w:rPr>
              <w:t xml:space="preserve">Adult Masqueraders – Singles or pairs (18yrs &amp; </w:t>
            </w:r>
            <w:proofErr w:type="gramStart"/>
            <w:r>
              <w:rPr>
                <w:rFonts w:cs="Arial"/>
                <w:bCs/>
                <w:sz w:val="22"/>
                <w:szCs w:val="22"/>
                <w:lang w:val="en-US"/>
              </w:rPr>
              <w:t xml:space="preserve">over)   </w:t>
            </w:r>
            <w:proofErr w:type="gramEnd"/>
            <w:r>
              <w:rPr>
                <w:rFonts w:cs="Arial"/>
                <w:bCs/>
                <w:sz w:val="22"/>
                <w:szCs w:val="22"/>
                <w:lang w:val="en-US"/>
              </w:rPr>
              <w:t xml:space="preserve">                            </w:t>
            </w:r>
          </w:p>
        </w:tc>
      </w:tr>
      <w:tr w:rsidR="00491EE7" w14:paraId="002A196E" w14:textId="77777777" w:rsidTr="00BF4ADC">
        <w:trPr>
          <w:gridAfter w:val="1"/>
          <w:wAfter w:w="689" w:type="dxa"/>
        </w:trPr>
        <w:tc>
          <w:tcPr>
            <w:tcW w:w="2074" w:type="dxa"/>
          </w:tcPr>
          <w:p w14:paraId="2B19B845" w14:textId="77777777" w:rsidR="00491EE7" w:rsidRPr="007160BE" w:rsidRDefault="00491EE7" w:rsidP="00BF4ADC">
            <w:pPr>
              <w:jc w:val="both"/>
              <w:rPr>
                <w:rFonts w:cs="Arial"/>
                <w:bCs/>
                <w:sz w:val="22"/>
                <w:szCs w:val="22"/>
                <w:lang w:val="en-US"/>
              </w:rPr>
            </w:pPr>
            <w:r>
              <w:rPr>
                <w:rFonts w:cs="Arial"/>
                <w:bCs/>
                <w:sz w:val="22"/>
                <w:szCs w:val="22"/>
                <w:lang w:val="en-US"/>
              </w:rPr>
              <w:t>8</w:t>
            </w:r>
          </w:p>
        </w:tc>
        <w:tc>
          <w:tcPr>
            <w:tcW w:w="5903" w:type="dxa"/>
            <w:gridSpan w:val="4"/>
          </w:tcPr>
          <w:p w14:paraId="14BF0B88" w14:textId="77777777" w:rsidR="00491EE7" w:rsidRPr="007160BE" w:rsidRDefault="00491EE7" w:rsidP="00BF4ADC">
            <w:pPr>
              <w:jc w:val="both"/>
              <w:rPr>
                <w:rFonts w:cs="Arial"/>
                <w:bCs/>
                <w:sz w:val="22"/>
                <w:szCs w:val="22"/>
                <w:lang w:val="en-US"/>
              </w:rPr>
            </w:pPr>
            <w:r>
              <w:rPr>
                <w:rFonts w:cs="Arial"/>
                <w:bCs/>
                <w:sz w:val="22"/>
                <w:szCs w:val="22"/>
                <w:lang w:val="en-US"/>
              </w:rPr>
              <w:t>Masqueraders Group – 3 or more</w:t>
            </w:r>
          </w:p>
        </w:tc>
      </w:tr>
      <w:tr w:rsidR="00491EE7" w14:paraId="25DD6C68" w14:textId="77777777" w:rsidTr="00BF4ADC">
        <w:trPr>
          <w:gridAfter w:val="1"/>
          <w:wAfter w:w="689" w:type="dxa"/>
        </w:trPr>
        <w:tc>
          <w:tcPr>
            <w:tcW w:w="2074" w:type="dxa"/>
          </w:tcPr>
          <w:p w14:paraId="6A1E4D33" w14:textId="77777777" w:rsidR="00491EE7" w:rsidRDefault="00491EE7" w:rsidP="00BF4ADC">
            <w:pPr>
              <w:jc w:val="both"/>
              <w:rPr>
                <w:rFonts w:cs="Arial"/>
                <w:bCs/>
                <w:sz w:val="22"/>
                <w:szCs w:val="22"/>
                <w:lang w:val="en-US"/>
              </w:rPr>
            </w:pPr>
            <w:r>
              <w:rPr>
                <w:rFonts w:cs="Arial"/>
                <w:bCs/>
                <w:sz w:val="22"/>
                <w:szCs w:val="22"/>
                <w:lang w:val="en-US"/>
              </w:rPr>
              <w:t>9</w:t>
            </w:r>
          </w:p>
        </w:tc>
        <w:tc>
          <w:tcPr>
            <w:tcW w:w="5903" w:type="dxa"/>
            <w:gridSpan w:val="4"/>
          </w:tcPr>
          <w:p w14:paraId="27849F3B" w14:textId="77777777" w:rsidR="00491EE7" w:rsidRDefault="00491EE7" w:rsidP="00BF4ADC">
            <w:pPr>
              <w:jc w:val="both"/>
              <w:rPr>
                <w:rFonts w:cs="Arial"/>
                <w:bCs/>
                <w:sz w:val="22"/>
                <w:szCs w:val="22"/>
                <w:lang w:val="en-US"/>
              </w:rPr>
            </w:pPr>
            <w:r>
              <w:rPr>
                <w:rFonts w:cs="Arial"/>
                <w:bCs/>
                <w:sz w:val="22"/>
                <w:szCs w:val="22"/>
                <w:lang w:val="en-US"/>
              </w:rPr>
              <w:t>Performing Groups</w:t>
            </w:r>
          </w:p>
        </w:tc>
      </w:tr>
      <w:tr w:rsidR="00491EE7" w14:paraId="59BC4BAD" w14:textId="77777777" w:rsidTr="00BF4ADC">
        <w:trPr>
          <w:gridAfter w:val="1"/>
          <w:wAfter w:w="689" w:type="dxa"/>
        </w:trPr>
        <w:tc>
          <w:tcPr>
            <w:tcW w:w="2074" w:type="dxa"/>
          </w:tcPr>
          <w:p w14:paraId="3A94A0AE" w14:textId="77777777" w:rsidR="00491EE7" w:rsidRPr="007160BE" w:rsidRDefault="00491EE7" w:rsidP="00BF4ADC">
            <w:pPr>
              <w:jc w:val="both"/>
              <w:rPr>
                <w:rFonts w:cs="Arial"/>
                <w:bCs/>
                <w:sz w:val="22"/>
                <w:szCs w:val="22"/>
                <w:lang w:val="en-US"/>
              </w:rPr>
            </w:pPr>
            <w:r>
              <w:rPr>
                <w:rFonts w:cs="Arial"/>
                <w:bCs/>
                <w:sz w:val="22"/>
                <w:szCs w:val="22"/>
                <w:lang w:val="en-US"/>
              </w:rPr>
              <w:t>10</w:t>
            </w:r>
          </w:p>
        </w:tc>
        <w:tc>
          <w:tcPr>
            <w:tcW w:w="5903" w:type="dxa"/>
            <w:gridSpan w:val="4"/>
          </w:tcPr>
          <w:p w14:paraId="72E51750" w14:textId="77777777" w:rsidR="00491EE7" w:rsidRPr="007160BE" w:rsidRDefault="00491EE7" w:rsidP="00BF4ADC">
            <w:pPr>
              <w:jc w:val="both"/>
              <w:rPr>
                <w:rFonts w:cs="Arial"/>
                <w:bCs/>
                <w:sz w:val="22"/>
                <w:szCs w:val="22"/>
                <w:lang w:val="en-US"/>
              </w:rPr>
            </w:pPr>
            <w:r>
              <w:rPr>
                <w:rFonts w:cs="Arial"/>
                <w:bCs/>
                <w:sz w:val="22"/>
                <w:szCs w:val="22"/>
                <w:lang w:val="en-US"/>
              </w:rPr>
              <w:t>Children’s Tableaux</w:t>
            </w:r>
          </w:p>
        </w:tc>
      </w:tr>
      <w:tr w:rsidR="00491EE7" w14:paraId="700DDCC0" w14:textId="77777777" w:rsidTr="00BF4ADC">
        <w:trPr>
          <w:gridAfter w:val="1"/>
          <w:wAfter w:w="689" w:type="dxa"/>
        </w:trPr>
        <w:tc>
          <w:tcPr>
            <w:tcW w:w="2074" w:type="dxa"/>
          </w:tcPr>
          <w:p w14:paraId="27B0102E" w14:textId="77777777" w:rsidR="00491EE7" w:rsidRPr="007160BE" w:rsidRDefault="00491EE7" w:rsidP="00BF4ADC">
            <w:pPr>
              <w:jc w:val="both"/>
              <w:rPr>
                <w:rFonts w:cs="Arial"/>
                <w:bCs/>
                <w:sz w:val="22"/>
                <w:szCs w:val="22"/>
                <w:lang w:val="en-US"/>
              </w:rPr>
            </w:pPr>
            <w:r>
              <w:rPr>
                <w:rFonts w:cs="Arial"/>
                <w:bCs/>
                <w:sz w:val="22"/>
                <w:szCs w:val="22"/>
                <w:lang w:val="en-US"/>
              </w:rPr>
              <w:t>11</w:t>
            </w:r>
          </w:p>
        </w:tc>
        <w:tc>
          <w:tcPr>
            <w:tcW w:w="5903" w:type="dxa"/>
            <w:gridSpan w:val="4"/>
          </w:tcPr>
          <w:p w14:paraId="28697081" w14:textId="77777777" w:rsidR="00491EE7" w:rsidRPr="007160BE" w:rsidRDefault="00491EE7" w:rsidP="00BF4ADC">
            <w:pPr>
              <w:jc w:val="both"/>
              <w:rPr>
                <w:rFonts w:cs="Arial"/>
                <w:bCs/>
                <w:sz w:val="22"/>
                <w:szCs w:val="22"/>
                <w:lang w:val="en-US"/>
              </w:rPr>
            </w:pPr>
            <w:r>
              <w:rPr>
                <w:rFonts w:cs="Arial"/>
                <w:bCs/>
                <w:sz w:val="22"/>
                <w:szCs w:val="22"/>
                <w:lang w:val="en-US"/>
              </w:rPr>
              <w:t>Comic Tableaux</w:t>
            </w:r>
          </w:p>
        </w:tc>
      </w:tr>
      <w:tr w:rsidR="00491EE7" w14:paraId="050B0FD9" w14:textId="77777777" w:rsidTr="00BF4ADC">
        <w:trPr>
          <w:gridAfter w:val="1"/>
          <w:wAfter w:w="689" w:type="dxa"/>
        </w:trPr>
        <w:tc>
          <w:tcPr>
            <w:tcW w:w="2074" w:type="dxa"/>
          </w:tcPr>
          <w:p w14:paraId="5EDAB46C" w14:textId="77777777" w:rsidR="00491EE7" w:rsidRPr="007160BE" w:rsidRDefault="00491EE7" w:rsidP="00BF4ADC">
            <w:pPr>
              <w:jc w:val="both"/>
              <w:rPr>
                <w:rFonts w:cs="Arial"/>
                <w:bCs/>
                <w:sz w:val="22"/>
                <w:szCs w:val="22"/>
                <w:lang w:val="en-US"/>
              </w:rPr>
            </w:pPr>
            <w:r>
              <w:rPr>
                <w:rFonts w:cs="Arial"/>
                <w:bCs/>
                <w:sz w:val="22"/>
                <w:szCs w:val="22"/>
                <w:lang w:val="en-US"/>
              </w:rPr>
              <w:t>12</w:t>
            </w:r>
          </w:p>
        </w:tc>
        <w:tc>
          <w:tcPr>
            <w:tcW w:w="5903" w:type="dxa"/>
            <w:gridSpan w:val="4"/>
          </w:tcPr>
          <w:p w14:paraId="07488B0C" w14:textId="77777777" w:rsidR="00491EE7" w:rsidRPr="007160BE" w:rsidRDefault="00491EE7" w:rsidP="00BF4ADC">
            <w:pPr>
              <w:jc w:val="both"/>
              <w:rPr>
                <w:rFonts w:cs="Arial"/>
                <w:bCs/>
                <w:sz w:val="22"/>
                <w:szCs w:val="22"/>
                <w:lang w:val="en-US"/>
              </w:rPr>
            </w:pPr>
            <w:r>
              <w:rPr>
                <w:rFonts w:cs="Arial"/>
                <w:bCs/>
                <w:sz w:val="22"/>
                <w:szCs w:val="22"/>
                <w:lang w:val="en-US"/>
              </w:rPr>
              <w:t>Vintage</w:t>
            </w:r>
          </w:p>
        </w:tc>
      </w:tr>
      <w:tr w:rsidR="00491EE7" w14:paraId="058883D0" w14:textId="77777777" w:rsidTr="00BF4ADC">
        <w:trPr>
          <w:gridAfter w:val="1"/>
          <w:wAfter w:w="689" w:type="dxa"/>
        </w:trPr>
        <w:tc>
          <w:tcPr>
            <w:tcW w:w="2074" w:type="dxa"/>
          </w:tcPr>
          <w:p w14:paraId="146BAC0F" w14:textId="77777777" w:rsidR="00491EE7" w:rsidRPr="007160BE" w:rsidRDefault="00491EE7" w:rsidP="00BF4ADC">
            <w:pPr>
              <w:jc w:val="both"/>
              <w:rPr>
                <w:rFonts w:cs="Arial"/>
                <w:bCs/>
                <w:sz w:val="22"/>
                <w:szCs w:val="22"/>
                <w:lang w:val="en-US"/>
              </w:rPr>
            </w:pPr>
            <w:r>
              <w:rPr>
                <w:rFonts w:cs="Arial"/>
                <w:bCs/>
                <w:sz w:val="22"/>
                <w:szCs w:val="22"/>
                <w:lang w:val="en-US"/>
              </w:rPr>
              <w:t>13</w:t>
            </w:r>
          </w:p>
        </w:tc>
        <w:tc>
          <w:tcPr>
            <w:tcW w:w="5903" w:type="dxa"/>
            <w:gridSpan w:val="4"/>
          </w:tcPr>
          <w:p w14:paraId="01B48615" w14:textId="77777777" w:rsidR="00491EE7" w:rsidRPr="007160BE" w:rsidRDefault="00491EE7" w:rsidP="00BF4ADC">
            <w:pPr>
              <w:jc w:val="both"/>
              <w:rPr>
                <w:rFonts w:cs="Arial"/>
                <w:bCs/>
                <w:sz w:val="22"/>
                <w:szCs w:val="22"/>
                <w:lang w:val="en-US"/>
              </w:rPr>
            </w:pPr>
            <w:r>
              <w:rPr>
                <w:rFonts w:cs="Arial"/>
                <w:bCs/>
                <w:sz w:val="22"/>
                <w:szCs w:val="22"/>
                <w:lang w:val="en-US"/>
              </w:rPr>
              <w:t>Medley Cup</w:t>
            </w:r>
          </w:p>
        </w:tc>
      </w:tr>
      <w:tr w:rsidR="00491EE7" w14:paraId="2CFA4A7E" w14:textId="77777777" w:rsidTr="00BF4ADC">
        <w:trPr>
          <w:gridAfter w:val="1"/>
          <w:wAfter w:w="689" w:type="dxa"/>
        </w:trPr>
        <w:tc>
          <w:tcPr>
            <w:tcW w:w="2074" w:type="dxa"/>
          </w:tcPr>
          <w:p w14:paraId="61356E2C" w14:textId="77777777" w:rsidR="00491EE7" w:rsidRDefault="00491EE7" w:rsidP="00BF4ADC">
            <w:pPr>
              <w:jc w:val="both"/>
              <w:rPr>
                <w:rFonts w:cs="Arial"/>
                <w:bCs/>
                <w:sz w:val="22"/>
                <w:szCs w:val="22"/>
                <w:lang w:val="en-US"/>
              </w:rPr>
            </w:pPr>
            <w:r>
              <w:rPr>
                <w:rFonts w:cs="Arial"/>
                <w:bCs/>
                <w:sz w:val="22"/>
                <w:szCs w:val="22"/>
                <w:lang w:val="en-US"/>
              </w:rPr>
              <w:t>18</w:t>
            </w:r>
          </w:p>
        </w:tc>
        <w:tc>
          <w:tcPr>
            <w:tcW w:w="5903" w:type="dxa"/>
            <w:gridSpan w:val="4"/>
          </w:tcPr>
          <w:p w14:paraId="59D073E0" w14:textId="77777777" w:rsidR="00491EE7" w:rsidRDefault="00491EE7" w:rsidP="00BF4ADC">
            <w:pPr>
              <w:jc w:val="both"/>
              <w:rPr>
                <w:rFonts w:cs="Arial"/>
                <w:bCs/>
                <w:sz w:val="22"/>
                <w:szCs w:val="22"/>
                <w:lang w:val="en-US"/>
              </w:rPr>
            </w:pPr>
            <w:r>
              <w:rPr>
                <w:rFonts w:cs="Arial"/>
                <w:bCs/>
                <w:sz w:val="22"/>
                <w:szCs w:val="22"/>
                <w:lang w:val="en-US"/>
              </w:rPr>
              <w:t>Pub/Bar</w:t>
            </w:r>
          </w:p>
        </w:tc>
      </w:tr>
      <w:tr w:rsidR="00491EE7" w14:paraId="5235B05F" w14:textId="77777777" w:rsidTr="00BF4ADC">
        <w:trPr>
          <w:gridAfter w:val="1"/>
          <w:wAfter w:w="689" w:type="dxa"/>
        </w:trPr>
        <w:tc>
          <w:tcPr>
            <w:tcW w:w="2074" w:type="dxa"/>
          </w:tcPr>
          <w:p w14:paraId="19088FC1" w14:textId="77777777" w:rsidR="00491EE7" w:rsidRPr="007160BE" w:rsidRDefault="00491EE7" w:rsidP="00BF4ADC">
            <w:pPr>
              <w:jc w:val="both"/>
              <w:rPr>
                <w:rFonts w:cs="Arial"/>
                <w:bCs/>
                <w:sz w:val="22"/>
                <w:szCs w:val="22"/>
                <w:lang w:val="en-US"/>
              </w:rPr>
            </w:pPr>
            <w:r>
              <w:rPr>
                <w:rFonts w:cs="Arial"/>
                <w:bCs/>
                <w:sz w:val="22"/>
                <w:szCs w:val="22"/>
                <w:lang w:val="en-US"/>
              </w:rPr>
              <w:t>14</w:t>
            </w:r>
          </w:p>
        </w:tc>
        <w:tc>
          <w:tcPr>
            <w:tcW w:w="5903" w:type="dxa"/>
            <w:gridSpan w:val="4"/>
          </w:tcPr>
          <w:p w14:paraId="787F99A1" w14:textId="77777777" w:rsidR="00491EE7" w:rsidRPr="007160BE" w:rsidRDefault="00491EE7" w:rsidP="00BF4ADC">
            <w:pPr>
              <w:jc w:val="both"/>
              <w:rPr>
                <w:rFonts w:cs="Arial"/>
                <w:bCs/>
                <w:sz w:val="22"/>
                <w:szCs w:val="22"/>
                <w:lang w:val="en-US"/>
              </w:rPr>
            </w:pPr>
            <w:r>
              <w:rPr>
                <w:rFonts w:cs="Arial"/>
                <w:bCs/>
                <w:sz w:val="22"/>
                <w:szCs w:val="22"/>
                <w:lang w:val="en-US"/>
              </w:rPr>
              <w:t>Best Royalty Float</w:t>
            </w:r>
          </w:p>
        </w:tc>
      </w:tr>
      <w:tr w:rsidR="00491EE7" w14:paraId="09E4D1D0" w14:textId="77777777" w:rsidTr="00BF4ADC">
        <w:trPr>
          <w:gridAfter w:val="1"/>
          <w:wAfter w:w="689" w:type="dxa"/>
        </w:trPr>
        <w:tc>
          <w:tcPr>
            <w:tcW w:w="2074" w:type="dxa"/>
          </w:tcPr>
          <w:p w14:paraId="70BC0227" w14:textId="77777777" w:rsidR="00491EE7" w:rsidRPr="007160BE" w:rsidRDefault="00491EE7" w:rsidP="00BF4ADC">
            <w:pPr>
              <w:jc w:val="both"/>
              <w:rPr>
                <w:rFonts w:cs="Arial"/>
                <w:bCs/>
                <w:sz w:val="22"/>
                <w:szCs w:val="22"/>
                <w:lang w:val="en-US"/>
              </w:rPr>
            </w:pPr>
            <w:r>
              <w:rPr>
                <w:rFonts w:cs="Arial"/>
                <w:bCs/>
                <w:sz w:val="22"/>
                <w:szCs w:val="22"/>
                <w:lang w:val="en-US"/>
              </w:rPr>
              <w:t>15</w:t>
            </w:r>
          </w:p>
        </w:tc>
        <w:tc>
          <w:tcPr>
            <w:tcW w:w="5903" w:type="dxa"/>
            <w:gridSpan w:val="4"/>
          </w:tcPr>
          <w:p w14:paraId="77AB839B" w14:textId="77777777" w:rsidR="00491EE7" w:rsidRPr="007160BE" w:rsidRDefault="00491EE7" w:rsidP="00BF4ADC">
            <w:pPr>
              <w:jc w:val="both"/>
              <w:rPr>
                <w:rFonts w:cs="Arial"/>
                <w:bCs/>
                <w:sz w:val="22"/>
                <w:szCs w:val="22"/>
                <w:lang w:val="en-US"/>
              </w:rPr>
            </w:pPr>
            <w:r>
              <w:rPr>
                <w:rFonts w:cs="Arial"/>
                <w:bCs/>
                <w:sz w:val="22"/>
                <w:szCs w:val="22"/>
                <w:lang w:val="en-US"/>
              </w:rPr>
              <w:t>Best Royalty Car</w:t>
            </w:r>
          </w:p>
        </w:tc>
      </w:tr>
      <w:tr w:rsidR="00491EE7" w14:paraId="19C455DD" w14:textId="77777777" w:rsidTr="00BF4ADC">
        <w:trPr>
          <w:gridAfter w:val="1"/>
          <w:wAfter w:w="689" w:type="dxa"/>
        </w:trPr>
        <w:tc>
          <w:tcPr>
            <w:tcW w:w="2074" w:type="dxa"/>
          </w:tcPr>
          <w:p w14:paraId="2A51DFD2" w14:textId="77777777" w:rsidR="00491EE7" w:rsidRPr="007160BE" w:rsidRDefault="00491EE7" w:rsidP="00BF4ADC">
            <w:pPr>
              <w:jc w:val="both"/>
              <w:rPr>
                <w:rFonts w:cs="Arial"/>
                <w:bCs/>
                <w:sz w:val="22"/>
                <w:szCs w:val="22"/>
                <w:lang w:val="en-US"/>
              </w:rPr>
            </w:pPr>
            <w:r>
              <w:rPr>
                <w:rFonts w:cs="Arial"/>
                <w:bCs/>
                <w:sz w:val="22"/>
                <w:szCs w:val="22"/>
                <w:lang w:val="en-US"/>
              </w:rPr>
              <w:t>16</w:t>
            </w:r>
          </w:p>
        </w:tc>
        <w:tc>
          <w:tcPr>
            <w:tcW w:w="5903" w:type="dxa"/>
            <w:gridSpan w:val="4"/>
          </w:tcPr>
          <w:p w14:paraId="22044B2A" w14:textId="77777777" w:rsidR="00491EE7" w:rsidRPr="007160BE" w:rsidRDefault="00491EE7" w:rsidP="00BF4ADC">
            <w:pPr>
              <w:jc w:val="both"/>
              <w:rPr>
                <w:rFonts w:cs="Arial"/>
                <w:bCs/>
                <w:sz w:val="22"/>
                <w:szCs w:val="22"/>
                <w:lang w:val="en-US"/>
              </w:rPr>
            </w:pPr>
            <w:r w:rsidRPr="007160BE">
              <w:rPr>
                <w:rFonts w:cs="Arial"/>
                <w:bCs/>
                <w:sz w:val="22"/>
                <w:szCs w:val="22"/>
                <w:lang w:val="en-US"/>
              </w:rPr>
              <w:t>Best in Carnival</w:t>
            </w:r>
          </w:p>
        </w:tc>
      </w:tr>
      <w:tr w:rsidR="00491EE7" w14:paraId="7F2E318F" w14:textId="77777777" w:rsidTr="00BF4ADC">
        <w:trPr>
          <w:gridAfter w:val="1"/>
          <w:wAfter w:w="689" w:type="dxa"/>
        </w:trPr>
        <w:tc>
          <w:tcPr>
            <w:tcW w:w="2074" w:type="dxa"/>
          </w:tcPr>
          <w:p w14:paraId="1C1EBD54" w14:textId="77777777" w:rsidR="00491EE7" w:rsidRPr="007160BE" w:rsidRDefault="00491EE7" w:rsidP="00BF4ADC">
            <w:pPr>
              <w:jc w:val="both"/>
              <w:rPr>
                <w:rFonts w:cs="Arial"/>
                <w:bCs/>
                <w:sz w:val="22"/>
                <w:szCs w:val="22"/>
                <w:lang w:val="en-US"/>
              </w:rPr>
            </w:pPr>
            <w:r>
              <w:rPr>
                <w:rFonts w:cs="Arial"/>
                <w:bCs/>
                <w:sz w:val="22"/>
                <w:szCs w:val="22"/>
                <w:lang w:val="en-US"/>
              </w:rPr>
              <w:t>17</w:t>
            </w:r>
          </w:p>
        </w:tc>
        <w:tc>
          <w:tcPr>
            <w:tcW w:w="5903" w:type="dxa"/>
            <w:gridSpan w:val="4"/>
          </w:tcPr>
          <w:p w14:paraId="62520246" w14:textId="77777777" w:rsidR="00491EE7" w:rsidRPr="007160BE" w:rsidRDefault="00491EE7" w:rsidP="00BF4ADC">
            <w:pPr>
              <w:jc w:val="both"/>
              <w:rPr>
                <w:rFonts w:cs="Arial"/>
                <w:bCs/>
                <w:sz w:val="22"/>
                <w:szCs w:val="22"/>
                <w:lang w:val="en-US"/>
              </w:rPr>
            </w:pPr>
            <w:r w:rsidRPr="007160BE">
              <w:rPr>
                <w:rFonts w:cs="Arial"/>
                <w:bCs/>
                <w:sz w:val="22"/>
                <w:szCs w:val="22"/>
                <w:lang w:val="en-US"/>
              </w:rPr>
              <w:t>Best Local Float</w:t>
            </w:r>
          </w:p>
        </w:tc>
      </w:tr>
    </w:tbl>
    <w:p w14:paraId="2A303E00" w14:textId="77777777" w:rsidR="00491EE7" w:rsidRDefault="00491EE7" w:rsidP="00491EE7">
      <w:pPr>
        <w:jc w:val="both"/>
      </w:pPr>
      <w:r>
        <w:rPr>
          <w:rFonts w:cs="Arial"/>
          <w:sz w:val="18"/>
          <w:szCs w:val="18"/>
          <w:lang w:val="en-US"/>
        </w:rPr>
        <w:t>**Additional entry forms available online at www.budecarnival.org.uk.</w:t>
      </w:r>
    </w:p>
    <w:p w14:paraId="1D64F1EE" w14:textId="77777777" w:rsidR="00491EE7" w:rsidRPr="002C2910" w:rsidRDefault="00491EE7" w:rsidP="00340959">
      <w:pPr>
        <w:jc w:val="center"/>
      </w:pPr>
    </w:p>
    <w:sectPr w:rsidR="00491EE7" w:rsidRPr="002C2910" w:rsidSect="002D0965">
      <w:pgSz w:w="11906" w:h="16838"/>
      <w:pgMar w:top="170" w:right="424" w:bottom="28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16B"/>
    <w:multiLevelType w:val="hybridMultilevel"/>
    <w:tmpl w:val="5B9AB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50DE"/>
    <w:multiLevelType w:val="hybridMultilevel"/>
    <w:tmpl w:val="0F7C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94860"/>
    <w:multiLevelType w:val="hybridMultilevel"/>
    <w:tmpl w:val="4D36669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27C02385"/>
    <w:multiLevelType w:val="hybridMultilevel"/>
    <w:tmpl w:val="D4E61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90DBC"/>
    <w:multiLevelType w:val="hybridMultilevel"/>
    <w:tmpl w:val="DEC6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DA6DED"/>
    <w:multiLevelType w:val="hybridMultilevel"/>
    <w:tmpl w:val="C5F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777CA"/>
    <w:multiLevelType w:val="hybridMultilevel"/>
    <w:tmpl w:val="F4980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3540499">
    <w:abstractNumId w:val="0"/>
  </w:num>
  <w:num w:numId="2" w16cid:durableId="972489773">
    <w:abstractNumId w:val="4"/>
  </w:num>
  <w:num w:numId="3" w16cid:durableId="682824548">
    <w:abstractNumId w:val="3"/>
  </w:num>
  <w:num w:numId="4" w16cid:durableId="1027293062">
    <w:abstractNumId w:val="1"/>
  </w:num>
  <w:num w:numId="5" w16cid:durableId="1481196636">
    <w:abstractNumId w:val="6"/>
  </w:num>
  <w:num w:numId="6" w16cid:durableId="85612068">
    <w:abstractNumId w:val="2"/>
  </w:num>
  <w:num w:numId="7" w16cid:durableId="1802267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B4"/>
    <w:rsid w:val="00070101"/>
    <w:rsid w:val="0008759D"/>
    <w:rsid w:val="002276F0"/>
    <w:rsid w:val="002C2910"/>
    <w:rsid w:val="002D0965"/>
    <w:rsid w:val="00340959"/>
    <w:rsid w:val="003D13F8"/>
    <w:rsid w:val="00491EE7"/>
    <w:rsid w:val="004D5AE2"/>
    <w:rsid w:val="005032C9"/>
    <w:rsid w:val="0054320D"/>
    <w:rsid w:val="005E56A3"/>
    <w:rsid w:val="00694648"/>
    <w:rsid w:val="00703611"/>
    <w:rsid w:val="0071705F"/>
    <w:rsid w:val="0096173B"/>
    <w:rsid w:val="00982C91"/>
    <w:rsid w:val="00A056B4"/>
    <w:rsid w:val="00B07845"/>
    <w:rsid w:val="00B46B65"/>
    <w:rsid w:val="00BC50CB"/>
    <w:rsid w:val="00C95720"/>
    <w:rsid w:val="00CB3E92"/>
    <w:rsid w:val="00CE540A"/>
    <w:rsid w:val="00D14261"/>
    <w:rsid w:val="00D25684"/>
    <w:rsid w:val="00D3574C"/>
    <w:rsid w:val="00E501A5"/>
    <w:rsid w:val="00F07541"/>
    <w:rsid w:val="00F546D8"/>
    <w:rsid w:val="00F86C70"/>
    <w:rsid w:val="00FB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2ED9F"/>
  <w15:docId w15:val="{4EEDB234-FE72-423C-9648-AFA94BA5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56B4"/>
    <w:rPr>
      <w:rFonts w:ascii="Tahoma" w:hAnsi="Tahoma" w:cs="Tahoma"/>
      <w:sz w:val="16"/>
      <w:szCs w:val="16"/>
    </w:rPr>
  </w:style>
  <w:style w:type="character" w:customStyle="1" w:styleId="BalloonTextChar">
    <w:name w:val="Balloon Text Char"/>
    <w:basedOn w:val="DefaultParagraphFont"/>
    <w:link w:val="BalloonText"/>
    <w:rsid w:val="00A056B4"/>
    <w:rPr>
      <w:rFonts w:ascii="Tahoma" w:hAnsi="Tahoma" w:cs="Tahoma"/>
      <w:sz w:val="16"/>
      <w:szCs w:val="16"/>
    </w:rPr>
  </w:style>
  <w:style w:type="character" w:styleId="Hyperlink">
    <w:name w:val="Hyperlink"/>
    <w:basedOn w:val="DefaultParagraphFont"/>
    <w:rsid w:val="00340959"/>
    <w:rPr>
      <w:color w:val="0000FF" w:themeColor="hyperlink"/>
      <w:u w:val="single"/>
    </w:rPr>
  </w:style>
  <w:style w:type="paragraph" w:styleId="ListParagraph">
    <w:name w:val="List Paragraph"/>
    <w:basedOn w:val="Normal"/>
    <w:uiPriority w:val="34"/>
    <w:qFormat/>
    <w:rsid w:val="002276F0"/>
    <w:pPr>
      <w:ind w:left="720"/>
      <w:contextualSpacing/>
    </w:pPr>
  </w:style>
  <w:style w:type="table" w:styleId="TableGrid">
    <w:name w:val="Table Grid"/>
    <w:basedOn w:val="TableNormal"/>
    <w:rsid w:val="0049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ecarnival@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BS Air</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Jose</cp:lastModifiedBy>
  <cp:revision>3</cp:revision>
  <cp:lastPrinted>2022-05-18T10:42:00Z</cp:lastPrinted>
  <dcterms:created xsi:type="dcterms:W3CDTF">2023-07-01T11:34:00Z</dcterms:created>
  <dcterms:modified xsi:type="dcterms:W3CDTF">2023-07-01T11:37:00Z</dcterms:modified>
</cp:coreProperties>
</file>